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5C1B" w14:textId="77777777" w:rsidR="00A27395" w:rsidRDefault="001C1A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5C1C" wp14:editId="6C875C1D">
                <wp:simplePos x="0" y="0"/>
                <wp:positionH relativeFrom="column">
                  <wp:posOffset>6099585</wp:posOffset>
                </wp:positionH>
                <wp:positionV relativeFrom="paragraph">
                  <wp:posOffset>9601551</wp:posOffset>
                </wp:positionV>
                <wp:extent cx="1101969" cy="211015"/>
                <wp:effectExtent l="0" t="0" r="2222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969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5C24" w14:textId="77777777" w:rsidR="001C1A70" w:rsidRPr="001C1A70" w:rsidRDefault="00C45B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Updated 9</w:t>
                            </w:r>
                            <w:r w:rsidR="001C1A70" w:rsidRPr="001C1A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30/16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5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3pt;margin-top:756.05pt;width:86.7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">
                <v:textbox>
                  <w:txbxContent>
                    <w:p w14:paraId="6C875C24" w14:textId="77777777" w:rsidR="001C1A70" w:rsidRPr="001C1A70" w:rsidRDefault="00C45B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Updated 9</w:t>
                      </w:r>
                      <w:r w:rsidR="001C1A70" w:rsidRPr="001C1A70">
                        <w:rPr>
                          <w:rFonts w:ascii="Century Gothic" w:hAnsi="Century Gothic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30/16</w:t>
                      </w:r>
                    </w:p>
                  </w:txbxContent>
                </v:textbox>
              </v:shape>
            </w:pict>
          </mc:Fallback>
        </mc:AlternateContent>
      </w:r>
      <w:r w:rsidR="00986627">
        <w:rPr>
          <w:noProof/>
        </w:rPr>
        <mc:AlternateContent>
          <mc:Choice Requires="wpc">
            <w:drawing>
              <wp:inline distT="0" distB="0" distL="0" distR="0" wp14:anchorId="6C875C1E" wp14:editId="2B022739">
                <wp:extent cx="7315200" cy="9829800"/>
                <wp:effectExtent l="0" t="0" r="0" b="0"/>
                <wp:docPr id="1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114627"/>
                            <a:ext cx="7086600" cy="57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25" w14:textId="77777777" w:rsidR="00C270AC" w:rsidRPr="00A27395" w:rsidRDefault="00C45B77" w:rsidP="00C45B7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C875C49" wp14:editId="6C875C4A">
                                    <wp:extent cx="2188940" cy="468172"/>
                                    <wp:effectExtent l="0" t="0" r="1905" b="8255"/>
                                    <wp:docPr id="11" name="Picture 11" descr="NU NCTA horz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NU NCTA horz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3869" cy="475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0"/>
                        <wps:cNvCnPr/>
                        <wps:spPr bwMode="auto">
                          <a:xfrm>
                            <a:off x="6287008" y="1714383"/>
                            <a:ext cx="0" cy="342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6987" y="4536831"/>
                            <a:ext cx="7086600" cy="761999"/>
                          </a:xfrm>
                          <a:prstGeom prst="rect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5C26" w14:textId="77777777" w:rsidR="001C1A70" w:rsidRDefault="001C1A7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27" w14:textId="7E7CC22A" w:rsidR="002A6FAD" w:rsidRPr="002A6FAD" w:rsidRDefault="009F4B06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Course Title on Transcript </w:t>
                              </w:r>
                              <w:r w:rsidRPr="00D5571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(20 spaces or less)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32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9379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Farm and Ranch Management</w:t>
                              </w:r>
                            </w:p>
                            <w:p w14:paraId="6C875C28" w14:textId="77777777" w:rsidR="00D5571B" w:rsidRPr="00D5571B" w:rsidRDefault="00D5571B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6C875C29" w14:textId="77777777" w:rsidR="001C1A70" w:rsidRDefault="001C1A7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2A" w14:textId="6D0D3312" w:rsidR="009F4B06" w:rsidRPr="000A660B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Full Title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9379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Farm and Ranch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7321069"/>
                            <a:ext cx="7086600" cy="1143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2B" w14:textId="77777777"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Justification</w:t>
                              </w:r>
                            </w:p>
                            <w:p w14:paraId="3886716F" w14:textId="396962D8" w:rsidR="005B32CA" w:rsidRDefault="005B32C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17AA086" w14:textId="0E4BF267" w:rsidR="000E28F1" w:rsidRPr="009F4B06" w:rsidRDefault="000E28F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 proposal is to remove the ACT 1103 Accoun</w:t>
                              </w:r>
                              <w:r w:rsidR="003C709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 I as a second prerequisite.  This will bring the course into alignment with other Farm and Ranch Management courses at UNL and other 4-year universities.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8572921"/>
                            <a:ext cx="7086600" cy="102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2C" w14:textId="77777777" w:rsidR="00A0381D" w:rsidRDefault="00A038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2D" w14:textId="77777777" w:rsidR="00D5571B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Approved by: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6C875C2E" w14:textId="5F011EC8"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B532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Academic Council Chair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_________________________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  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FF1BA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Date: </w:t>
                              </w:r>
                              <w:r w:rsidR="001C1A7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</w:p>
                            <w:p w14:paraId="6C875C2F" w14:textId="77777777"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0" w14:textId="77777777" w:rsidR="00CC7A43" w:rsidRDefault="00CC7A4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1" w14:textId="1409C1AF" w:rsidR="006143DF" w:rsidRDefault="007F62C8" w:rsidP="006143D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Dean</w:t>
                              </w:r>
                              <w:r w:rsidR="00B532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/Associate Dean</w:t>
                              </w:r>
                              <w:r w:rsidR="00F70D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_______________________</w:t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____________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  </w:t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</w:t>
                              </w:r>
                              <w:r w:rsidR="00FF1BA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6C875C32" w14:textId="77777777"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3" w14:textId="77777777" w:rsidR="006143DF" w:rsidRPr="009F4B06" w:rsidRDefault="006143D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685753"/>
                            <a:ext cx="7086600" cy="375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34" w14:textId="77777777" w:rsidR="008C1744" w:rsidRDefault="008C1744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5" w14:textId="78CF59CE"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Major ___</w:t>
                              </w:r>
                              <w:r w:rsidR="004530E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______________________________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Current Date __</w:t>
                              </w:r>
                              <w:r w:rsidR="00E354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1/2/24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_______________ Session Effective </w:t>
                              </w:r>
                              <w:r w:rsidR="000B05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Fall</w:t>
                              </w:r>
                              <w:r w:rsidR="00E354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2024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</w:t>
                              </w:r>
                            </w:p>
                            <w:p w14:paraId="6C875C36" w14:textId="77777777" w:rsidR="001E4921" w:rsidRPr="0013768C" w:rsidRDefault="001E4921" w:rsidP="001E492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6C875C37" w14:textId="1C69FCFA"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Title Change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Credit Hour Change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0B05DF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X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Prerequisite Change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Course No. Change</w:t>
                              </w:r>
                            </w:p>
                            <w:p w14:paraId="6C875C38" w14:textId="77777777"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New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Course Description Change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Delete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Dual List Change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6C875C39" w14:textId="3FE1D110" w:rsidR="001E4921" w:rsidRDefault="000B05DF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Other </w:t>
                              </w:r>
                              <w:r w:rsidR="001E4921" w:rsidRPr="00D757C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(s</w:t>
                              </w:r>
                              <w:r w:rsidR="001E492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</w:t>
                              </w:r>
                              <w:r w:rsidR="001E4921" w:rsidRPr="00D757C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ecify—dual list, etc)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_______________________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nactive Course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Reactiv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ate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Course</w:t>
                              </w:r>
                            </w:p>
                            <w:p w14:paraId="6C875C3A" w14:textId="77777777"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B" w14:textId="77777777" w:rsidR="00D5571B" w:rsidRDefault="00D5571B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C" w14:textId="77777777"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Prefix and Course No.   </w:t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Semester Credit Hours  </w:t>
                              </w:r>
                            </w:p>
                            <w:p w14:paraId="6C875C3D" w14:textId="77777777" w:rsidR="003E1265" w:rsidRDefault="003E1265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E" w14:textId="77777777" w:rsidR="00D5571B" w:rsidRDefault="00D5571B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3F" w14:textId="0EBA1365" w:rsidR="001E4921" w:rsidRDefault="008C1744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Grade Type:  </w:t>
                              </w:r>
                              <w:r w:rsidR="00280F1A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Graded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Pass/Fail                                     Activity Type: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LEC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LAB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FLD</w:t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986627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LEC/LAB COMBO</w:t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6C875C40" w14:textId="41C6AEEB" w:rsidR="001E4921" w:rsidRPr="00E84432" w:rsidRDefault="003E1265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Semester course to be taught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:    </w:t>
                              </w:r>
                              <w:r w:rsidR="00BE489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BE4890" w:rsidRPr="00BE489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ampus: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0B05DF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X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Fall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Spring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0B05DF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Summer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="00BE4890" w:rsidRPr="00BE489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Online: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Fall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Spring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Summer</w:t>
                              </w:r>
                            </w:p>
                            <w:p w14:paraId="6C875C41" w14:textId="4523A1AB" w:rsidR="001E4921" w:rsidRDefault="008C174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C174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Length of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tab/>
                              </w:r>
                              <w:r w:rsidR="000B05DF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Semester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1</w:t>
                              </w:r>
                              <w:r w:rsidRPr="008C17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8-week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8C17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8-week</w:t>
                              </w:r>
                            </w:p>
                            <w:p w14:paraId="6C875C42" w14:textId="77777777" w:rsidR="00986627" w:rsidRDefault="009866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C875C43" w14:textId="77777777" w:rsidR="00986627" w:rsidRDefault="00986627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Final Exam: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Last Class  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Yes  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403450"/>
                            <a:ext cx="2325756" cy="229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44" w14:textId="79E4E5EE" w:rsidR="003E1265" w:rsidRPr="00623DB6" w:rsidRDefault="000B05DF" w:rsidP="00CC7A43">
                              <w:pPr>
                                <w:shd w:val="clear" w:color="auto" w:fill="CCCCCC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ABM 2854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44008" y="2403450"/>
                            <a:ext cx="1600200" cy="22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45" w14:textId="006A8271" w:rsidR="003E1265" w:rsidRPr="00623DB6" w:rsidRDefault="000B05DF" w:rsidP="00CC7A43">
                              <w:pPr>
                                <w:shd w:val="clear" w:color="auto" w:fill="CCCCCC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5398547"/>
                            <a:ext cx="7086600" cy="1805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5C46" w14:textId="77777777" w:rsidR="00471ABE" w:rsidRDefault="00471AB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New Course Description</w:t>
                              </w:r>
                            </w:p>
                            <w:p w14:paraId="56DFDC21" w14:textId="77777777" w:rsidR="00280F1A" w:rsidRDefault="00280F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76D49BA" w14:textId="1CA5A507" w:rsidR="00280F1A" w:rsidRPr="00471ABE" w:rsidRDefault="009379A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D325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Presents business management concepts which are involved in the decision making process when organizing and operating a farming/ranching operation:  Including production economics, record keeping systems, financial budgets and analysis, crop and livestock enterprise analysis, depreciation, cash flow planning, equity, and production efficiency indicators.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C709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Prerequisite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 ECN 1103 or equivalent</w:t>
                              </w:r>
                              <w:r w:rsidR="000E28F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379785" y="4835769"/>
                            <a:ext cx="29014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68215" y="5099538"/>
                            <a:ext cx="466578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533292" y="8979877"/>
                            <a:ext cx="1389185" cy="117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533292" y="9308123"/>
                            <a:ext cx="1389185" cy="58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33472" y="160934"/>
                            <a:ext cx="2143353" cy="4681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5C47" w14:textId="77777777" w:rsidR="00C45B77" w:rsidRDefault="00C45B77" w:rsidP="00C45B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 CHANGE FORM</w:t>
                              </w:r>
                            </w:p>
                            <w:p w14:paraId="6C875C48" w14:textId="77777777" w:rsidR="00C45B77" w:rsidRPr="00C45B77" w:rsidRDefault="00C45B77" w:rsidP="00C45B77">
                              <w:pPr>
                                <w:jc w:val="center"/>
                              </w:pPr>
                              <w:r>
                                <w:t>Academic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875C1E" id="Canvas 3" o:spid="_x0000_s1027" editas="canvas" style="width:8in;height:774pt;mso-position-horizontal-relative:char;mso-position-vertical-relative:line" coordsize="73152,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3152;height:9829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148;top:1146;width:70866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C875C25" w14:textId="77777777" w:rsidR="00C270AC" w:rsidRPr="00A27395" w:rsidRDefault="00C45B77" w:rsidP="00C45B7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C875C49" wp14:editId="6C875C4A">
                              <wp:extent cx="2188940" cy="468172"/>
                              <wp:effectExtent l="0" t="0" r="1905" b="8255"/>
                              <wp:docPr id="11" name="Picture 11" descr="NU NCTA horz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NU NCTA horz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3869" cy="4756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0" o:spid="_x0000_s1030" style="position:absolute;visibility:visible;mso-wrap-style:square" from="62870,17143" to="62870,2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Text Box 21" o:spid="_x0000_s1031" type="#_x0000_t202" style="position:absolute;left:1169;top:45368;width:7086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Oy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" fillcolor="white [3201]" strokecolor="black [3200]" strokeweight="1pt">
                  <v:textbox>
                    <w:txbxContent>
                      <w:p w14:paraId="6C875C26" w14:textId="77777777" w:rsidR="001C1A70" w:rsidRDefault="001C1A7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27" w14:textId="7E7CC22A" w:rsidR="002A6FAD" w:rsidRPr="002A6FAD" w:rsidRDefault="009F4B0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Course Title on Transcript </w:t>
                        </w:r>
                        <w:r w:rsidRPr="00D557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(20 spaces or less)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5B32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</w:t>
                        </w:r>
                        <w:r w:rsidR="009379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Farm and Ranch Management</w:t>
                        </w:r>
                      </w:p>
                      <w:p w14:paraId="6C875C28" w14:textId="77777777" w:rsidR="00D5571B" w:rsidRPr="00D5571B" w:rsidRDefault="00D5571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14:paraId="6C875C29" w14:textId="77777777" w:rsidR="001C1A70" w:rsidRDefault="001C1A7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2A" w14:textId="6D0D3312" w:rsidR="009F4B06" w:rsidRPr="000A660B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 Title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9379A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Farm and Ranch Management</w:t>
                        </w:r>
                      </w:p>
                    </w:txbxContent>
                  </v:textbox>
                </v:shape>
                <v:shape id="Text Box 25" o:spid="_x0000_s1032" type="#_x0000_t202" style="position:absolute;left:1148;top:73210;width:70866;height:1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C875C2B" w14:textId="77777777"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Justification</w:t>
                        </w:r>
                      </w:p>
                      <w:p w14:paraId="3886716F" w14:textId="396962D8" w:rsidR="005B32CA" w:rsidRDefault="005B32C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17AA086" w14:textId="0E4BF267" w:rsidR="000E28F1" w:rsidRPr="009F4B06" w:rsidRDefault="000E28F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proposal is to remove the ACT 1103 Accoun</w:t>
                        </w:r>
                        <w:r w:rsidR="003C70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 I as a second prerequisite.  This will bring the course into alignment with other Farm and Ranch Management courses at UNL and other 4-year universities.</w:t>
                        </w:r>
                      </w:p>
                    </w:txbxContent>
                  </v:textbox>
                </v:shape>
                <v:shape id="Text Box 26" o:spid="_x0000_s1033" type="#_x0000_t202" style="position:absolute;left:1148;top:85729;width:70866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C875C2C" w14:textId="77777777" w:rsidR="00A0381D" w:rsidRDefault="00A038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2D" w14:textId="77777777" w:rsidR="00D5571B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Approved by: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14:paraId="6C875C2E" w14:textId="5F011EC8"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B532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Academic Council Chair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_________________________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  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FF1B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Date: </w:t>
                        </w:r>
                        <w:r w:rsidR="001C1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</w:p>
                      <w:p w14:paraId="6C875C2F" w14:textId="77777777"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0" w14:textId="77777777" w:rsidR="00CC7A43" w:rsidRDefault="00CC7A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1" w14:textId="1409C1AF" w:rsidR="006143DF" w:rsidRDefault="007F62C8" w:rsidP="006143D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Dean</w:t>
                        </w:r>
                        <w:r w:rsidR="00B532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/Associate Dean</w:t>
                        </w:r>
                        <w:r w:rsidR="00F70D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_______________________</w:t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____________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  </w:t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</w:t>
                        </w:r>
                        <w:r w:rsidR="00FF1B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14:paraId="6C875C32" w14:textId="77777777"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3" w14:textId="77777777" w:rsidR="006143DF" w:rsidRPr="009F4B06" w:rsidRDefault="006143D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" o:spid="_x0000_s1034" type="#_x0000_t202" style="position:absolute;left:1148;top:6857;width:70866;height:37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C875C34" w14:textId="77777777" w:rsidR="008C1744" w:rsidRDefault="008C1744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5" w14:textId="78CF59CE"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Major ___</w:t>
                        </w:r>
                        <w:r w:rsidR="004530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______________________________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Current Date __</w:t>
                        </w:r>
                        <w:r w:rsidR="00E354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1/2/24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_______________ Session Effective </w:t>
                        </w:r>
                        <w:r w:rsidR="000B05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Fall</w:t>
                        </w:r>
                        <w:r w:rsidR="00E354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2024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</w:t>
                        </w:r>
                      </w:p>
                      <w:p w14:paraId="6C875C36" w14:textId="77777777" w:rsidR="001E4921" w:rsidRPr="0013768C" w:rsidRDefault="001E4921" w:rsidP="001E492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6C875C37" w14:textId="1C69FCFA"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Title Change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Credit Hour Change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0B05DF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X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Prerequisite Change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Course No. Change</w:t>
                        </w:r>
                      </w:p>
                      <w:p w14:paraId="6C875C38" w14:textId="77777777"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New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Course Description Change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Delete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Dual List Change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14:paraId="6C875C39" w14:textId="3FE1D110" w:rsidR="001E4921" w:rsidRDefault="000B05DF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Other </w:t>
                        </w:r>
                        <w:r w:rsidR="001E4921" w:rsidRPr="00D757C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(s</w:t>
                        </w:r>
                        <w:r w:rsidR="001E492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</w:t>
                        </w:r>
                        <w:r w:rsidR="001E4921" w:rsidRPr="00D757C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ecify—dual list, etc)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____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_______________________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nactive Course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Reactiv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ate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Course</w:t>
                        </w:r>
                      </w:p>
                      <w:p w14:paraId="6C875C3A" w14:textId="77777777"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B" w14:textId="77777777" w:rsidR="00D5571B" w:rsidRDefault="00D5571B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C" w14:textId="77777777"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Prefix and Course No.   </w:t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Semester Credit Hours  </w:t>
                        </w:r>
                      </w:p>
                      <w:p w14:paraId="6C875C3D" w14:textId="77777777" w:rsidR="003E1265" w:rsidRDefault="003E1265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E" w14:textId="77777777" w:rsidR="00D5571B" w:rsidRDefault="00D5571B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3F" w14:textId="0EBA1365" w:rsidR="001E4921" w:rsidRDefault="008C1744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Grade Type:  </w:t>
                        </w:r>
                        <w:r w:rsidR="00280F1A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Graded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Pass/Fail                                     Activity Type: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LEC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LAB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FLD</w:t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</w:t>
                        </w:r>
                        <w:r w:rsidR="00986627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LEC/LAB COMBO</w:t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6C875C40" w14:textId="41C6AEEB" w:rsidR="001E4921" w:rsidRPr="00E84432" w:rsidRDefault="003E1265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Semester course to be taught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:    </w:t>
                        </w:r>
                        <w:r w:rsidR="00BE48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</w:t>
                        </w:r>
                        <w:r w:rsidR="00BE4890" w:rsidRPr="00BE48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ampus: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0B05DF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X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Fall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Spring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0B05DF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Summer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</w:t>
                        </w:r>
                        <w:r w:rsidR="00BE4890" w:rsidRPr="00BE48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Online: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Fall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Spring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Summer</w:t>
                        </w:r>
                      </w:p>
                      <w:p w14:paraId="6C875C41" w14:textId="4523A1AB" w:rsidR="001E4921" w:rsidRDefault="008C174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C17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Length of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>
                          <w:tab/>
                        </w:r>
                        <w:r w:rsidR="000B05DF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Semester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1</w:t>
                        </w:r>
                        <w:r w:rsidRPr="008C1744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8-week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2</w:t>
                        </w:r>
                        <w:r w:rsidRPr="008C1744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8-week</w:t>
                        </w:r>
                      </w:p>
                      <w:p w14:paraId="6C875C42" w14:textId="77777777" w:rsidR="00986627" w:rsidRDefault="009866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C875C43" w14:textId="77777777" w:rsidR="00986627" w:rsidRDefault="00986627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Final Exam: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Last Class  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Yes  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35" o:spid="_x0000_s1035" type="#_x0000_t202" style="position:absolute;left:13716;top:24034;width:2325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" fillcolor="white [3212]">
                  <v:textbox>
                    <w:txbxContent>
                      <w:p w14:paraId="6C875C44" w14:textId="79E4E5EE" w:rsidR="003E1265" w:rsidRPr="00623DB6" w:rsidRDefault="000B05DF" w:rsidP="00CC7A43">
                        <w:pPr>
                          <w:shd w:val="clear" w:color="auto" w:fill="CCCCCC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ABM 2854</w:t>
                        </w:r>
                      </w:p>
                    </w:txbxContent>
                  </v:textbox>
                </v:shape>
                <v:shape id="Text Box 36" o:spid="_x0000_s1036" type="#_x0000_t202" style="position:absolute;left:51440;top:24034;width:16002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C875C45" w14:textId="006A8271" w:rsidR="003E1265" w:rsidRPr="00623DB6" w:rsidRDefault="000B05DF" w:rsidP="00CC7A43">
                        <w:pPr>
                          <w:shd w:val="clear" w:color="auto" w:fill="CCCCCC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37" type="#_x0000_t202" style="position:absolute;left:1148;top:53985;width:70866;height:1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C875C46" w14:textId="77777777" w:rsidR="00471ABE" w:rsidRDefault="00471AB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New Course Description</w:t>
                        </w:r>
                      </w:p>
                      <w:p w14:paraId="56DFDC21" w14:textId="77777777" w:rsidR="00280F1A" w:rsidRDefault="00280F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76D49BA" w14:textId="1CA5A507" w:rsidR="00280F1A" w:rsidRPr="00471ABE" w:rsidRDefault="009379A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D325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Presents business management concepts which are involved in the decision making process when organizing and operating a farming/ranching operation:  Including production economics, record keeping systems, financial budgets and analysis, crop and livestock enterprise analysis, depreciation, cash flow planning, equity, and production efficiency indicators.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="003C709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Prerequisite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 ECN 1103 or equivalent</w:t>
                        </w:r>
                        <w:r w:rsidR="000E28F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4" o:spid="_x0000_s1038" style="position:absolute;visibility:visible;mso-wrap-style:square" from="23797,48357" to="52812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v:line id="Straight Connector 16" o:spid="_x0000_s1039" style="position:absolute;visibility:visible;mso-wrap-style:square" from="6682,50995" to="53339,5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v:line id="Straight Connector 17" o:spid="_x0000_s1040" style="position:absolute;visibility:visible;mso-wrap-style:square" from="55332,89798" to="69224,8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<v:line id="Straight Connector 18" o:spid="_x0000_s1041" style="position:absolute;visibility:visible;mso-wrap-style:square" from="55332,93081" to="69224,9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shape id="Text Box 12" o:spid="_x0000_s1042" type="#_x0000_t202" style="position:absolute;left:26334;top:1609;width:21434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14:paraId="6C875C47" w14:textId="77777777" w:rsidR="00C45B77" w:rsidRDefault="00C45B77" w:rsidP="00C45B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COURSE CHANGE FORM</w:t>
                        </w:r>
                      </w:p>
                      <w:p w14:paraId="6C875C48" w14:textId="77777777" w:rsidR="00C45B77" w:rsidRPr="00C45B77" w:rsidRDefault="00C45B77" w:rsidP="00C45B77">
                        <w:pPr>
                          <w:jc w:val="center"/>
                        </w:pPr>
                        <w:r>
                          <w:t>Academic Council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27395" w:rsidSect="001C1A70">
      <w:pgSz w:w="12240" w:h="15840"/>
      <w:pgMar w:top="101" w:right="360" w:bottom="72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F1F2" w14:textId="77777777" w:rsidR="006A1201" w:rsidRDefault="006A1201" w:rsidP="001C1A70">
      <w:r>
        <w:separator/>
      </w:r>
    </w:p>
  </w:endnote>
  <w:endnote w:type="continuationSeparator" w:id="0">
    <w:p w14:paraId="7500B3A0" w14:textId="77777777" w:rsidR="006A1201" w:rsidRDefault="006A1201" w:rsidP="001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EF56" w14:textId="77777777" w:rsidR="006A1201" w:rsidRDefault="006A1201" w:rsidP="001C1A70">
      <w:r>
        <w:separator/>
      </w:r>
    </w:p>
  </w:footnote>
  <w:footnote w:type="continuationSeparator" w:id="0">
    <w:p w14:paraId="0A79F584" w14:textId="77777777" w:rsidR="006A1201" w:rsidRDefault="006A1201" w:rsidP="001C1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395"/>
    <w:rsid w:val="000A660B"/>
    <w:rsid w:val="000B05DF"/>
    <w:rsid w:val="000C3570"/>
    <w:rsid w:val="000E28F1"/>
    <w:rsid w:val="0013768C"/>
    <w:rsid w:val="0018469A"/>
    <w:rsid w:val="001C1A70"/>
    <w:rsid w:val="001C69B3"/>
    <w:rsid w:val="001E4921"/>
    <w:rsid w:val="00273EA1"/>
    <w:rsid w:val="00280F1A"/>
    <w:rsid w:val="002A6FAD"/>
    <w:rsid w:val="00307C05"/>
    <w:rsid w:val="003C7098"/>
    <w:rsid w:val="003E1265"/>
    <w:rsid w:val="004530EB"/>
    <w:rsid w:val="00471ABE"/>
    <w:rsid w:val="0054235C"/>
    <w:rsid w:val="005B32CA"/>
    <w:rsid w:val="005F5E9C"/>
    <w:rsid w:val="006143DF"/>
    <w:rsid w:val="00623DB6"/>
    <w:rsid w:val="006A02A7"/>
    <w:rsid w:val="006A1201"/>
    <w:rsid w:val="006B5BB4"/>
    <w:rsid w:val="00765BE1"/>
    <w:rsid w:val="007F62C8"/>
    <w:rsid w:val="00814C4E"/>
    <w:rsid w:val="008A463C"/>
    <w:rsid w:val="008C1744"/>
    <w:rsid w:val="009379A0"/>
    <w:rsid w:val="00954FEB"/>
    <w:rsid w:val="00986627"/>
    <w:rsid w:val="009D3338"/>
    <w:rsid w:val="009F4B06"/>
    <w:rsid w:val="00A0381D"/>
    <w:rsid w:val="00A27395"/>
    <w:rsid w:val="00B532C6"/>
    <w:rsid w:val="00BD5E7C"/>
    <w:rsid w:val="00BE4890"/>
    <w:rsid w:val="00C270AC"/>
    <w:rsid w:val="00C45B77"/>
    <w:rsid w:val="00CC7A43"/>
    <w:rsid w:val="00CF4D45"/>
    <w:rsid w:val="00D5571B"/>
    <w:rsid w:val="00D70395"/>
    <w:rsid w:val="00D757CA"/>
    <w:rsid w:val="00E35427"/>
    <w:rsid w:val="00E6435F"/>
    <w:rsid w:val="00E84432"/>
    <w:rsid w:val="00F70D9E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75C1B"/>
  <w15:docId w15:val="{AF3890CE-A709-4136-89FB-B8FF96D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6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A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jsundquist</dc:creator>
  <cp:lastModifiedBy>Bradford Ramsdale</cp:lastModifiedBy>
  <cp:revision>15</cp:revision>
  <cp:lastPrinted>2015-10-29T20:50:00Z</cp:lastPrinted>
  <dcterms:created xsi:type="dcterms:W3CDTF">2017-07-11T14:48:00Z</dcterms:created>
  <dcterms:modified xsi:type="dcterms:W3CDTF">2024-01-02T15:34:00Z</dcterms:modified>
</cp:coreProperties>
</file>