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8840" w14:textId="77777777" w:rsidR="00A70ED5" w:rsidRPr="00F914A1" w:rsidRDefault="00A70ED5">
      <w:pPr>
        <w:pStyle w:val="Title"/>
        <w:rPr>
          <w:sz w:val="28"/>
          <w:szCs w:val="28"/>
        </w:rPr>
      </w:pPr>
      <w:r w:rsidRPr="00F914A1">
        <w:rPr>
          <w:sz w:val="28"/>
          <w:szCs w:val="28"/>
        </w:rPr>
        <w:t>Medical Terminology VTS 1301</w:t>
      </w:r>
    </w:p>
    <w:p w14:paraId="6063B20D" w14:textId="77777777" w:rsidR="009F339B" w:rsidRPr="00F914A1" w:rsidRDefault="009F339B">
      <w:pPr>
        <w:pStyle w:val="Title"/>
        <w:rPr>
          <w:sz w:val="28"/>
          <w:szCs w:val="28"/>
        </w:rPr>
      </w:pPr>
      <w:r w:rsidRPr="00F914A1">
        <w:rPr>
          <w:sz w:val="28"/>
          <w:szCs w:val="28"/>
        </w:rPr>
        <w:t>Nebraska College of Technical Agriculture</w:t>
      </w:r>
    </w:p>
    <w:p w14:paraId="6BB27C67" w14:textId="77777777" w:rsidR="00A70ED5" w:rsidRPr="00F914A1" w:rsidRDefault="00A70ED5">
      <w:pPr>
        <w:pStyle w:val="Title"/>
        <w:rPr>
          <w:sz w:val="28"/>
          <w:szCs w:val="28"/>
        </w:rPr>
      </w:pPr>
      <w:r w:rsidRPr="00F914A1">
        <w:rPr>
          <w:sz w:val="28"/>
          <w:szCs w:val="28"/>
        </w:rPr>
        <w:t>Syllabus</w:t>
      </w:r>
      <w:r w:rsidR="003742D6" w:rsidRPr="00F914A1">
        <w:rPr>
          <w:sz w:val="28"/>
          <w:szCs w:val="28"/>
        </w:rPr>
        <w:t xml:space="preserve"> and Outline</w:t>
      </w:r>
    </w:p>
    <w:p w14:paraId="395B79E6" w14:textId="77777777" w:rsidR="009F339B" w:rsidRPr="00F914A1" w:rsidRDefault="009F339B">
      <w:pPr>
        <w:pStyle w:val="Title"/>
        <w:rPr>
          <w:sz w:val="28"/>
          <w:szCs w:val="28"/>
        </w:rPr>
      </w:pPr>
    </w:p>
    <w:p w14:paraId="05603769" w14:textId="77777777" w:rsidR="009F339B" w:rsidRPr="00F914A1" w:rsidRDefault="009F339B">
      <w:pPr>
        <w:pStyle w:val="Title"/>
        <w:jc w:val="left"/>
        <w:rPr>
          <w:sz w:val="28"/>
          <w:szCs w:val="28"/>
        </w:rPr>
      </w:pPr>
    </w:p>
    <w:p w14:paraId="573A7C3A" w14:textId="77777777" w:rsidR="009F339B" w:rsidRPr="00F914A1" w:rsidRDefault="009F339B">
      <w:pPr>
        <w:pStyle w:val="Title"/>
        <w:jc w:val="left"/>
        <w:rPr>
          <w:b w:val="0"/>
          <w:sz w:val="28"/>
          <w:szCs w:val="28"/>
        </w:rPr>
      </w:pPr>
      <w:r w:rsidRPr="00F914A1">
        <w:rPr>
          <w:sz w:val="28"/>
          <w:szCs w:val="28"/>
        </w:rPr>
        <w:t>Division</w:t>
      </w:r>
      <w:r w:rsidRPr="00F914A1">
        <w:rPr>
          <w:b w:val="0"/>
          <w:sz w:val="28"/>
          <w:szCs w:val="28"/>
        </w:rPr>
        <w:t>: Veterinary Technology</w:t>
      </w:r>
    </w:p>
    <w:p w14:paraId="79BCA90A" w14:textId="77777777" w:rsidR="009F339B" w:rsidRPr="00F914A1" w:rsidRDefault="009F339B">
      <w:pPr>
        <w:pStyle w:val="Title"/>
        <w:jc w:val="left"/>
        <w:rPr>
          <w:b w:val="0"/>
          <w:sz w:val="28"/>
          <w:szCs w:val="28"/>
        </w:rPr>
      </w:pPr>
      <w:r w:rsidRPr="00F914A1">
        <w:rPr>
          <w:sz w:val="28"/>
          <w:szCs w:val="28"/>
        </w:rPr>
        <w:t>Course Number</w:t>
      </w:r>
      <w:r w:rsidRPr="00F914A1">
        <w:rPr>
          <w:b w:val="0"/>
          <w:sz w:val="28"/>
          <w:szCs w:val="28"/>
        </w:rPr>
        <w:t>: VTS 1301</w:t>
      </w:r>
    </w:p>
    <w:p w14:paraId="55ADDB05" w14:textId="77777777" w:rsidR="009F339B" w:rsidRPr="00F914A1" w:rsidRDefault="009F339B">
      <w:pPr>
        <w:pStyle w:val="Title"/>
        <w:jc w:val="left"/>
        <w:rPr>
          <w:b w:val="0"/>
          <w:sz w:val="28"/>
          <w:szCs w:val="28"/>
        </w:rPr>
      </w:pPr>
      <w:r w:rsidRPr="00F914A1">
        <w:rPr>
          <w:sz w:val="28"/>
          <w:szCs w:val="28"/>
        </w:rPr>
        <w:t>Course:</w:t>
      </w:r>
      <w:r w:rsidRPr="00F914A1">
        <w:rPr>
          <w:b w:val="0"/>
          <w:sz w:val="28"/>
          <w:szCs w:val="28"/>
        </w:rPr>
        <w:t xml:space="preserve"> Medical Terminology</w:t>
      </w:r>
    </w:p>
    <w:p w14:paraId="09B8285C" w14:textId="77777777" w:rsidR="009F339B" w:rsidRPr="00F914A1" w:rsidRDefault="009F339B">
      <w:pPr>
        <w:pStyle w:val="Title"/>
        <w:jc w:val="left"/>
        <w:rPr>
          <w:b w:val="0"/>
          <w:sz w:val="28"/>
          <w:szCs w:val="28"/>
        </w:rPr>
      </w:pPr>
      <w:r w:rsidRPr="00F914A1">
        <w:rPr>
          <w:sz w:val="28"/>
          <w:szCs w:val="28"/>
        </w:rPr>
        <w:t>Credit Hours</w:t>
      </w:r>
      <w:r w:rsidRPr="00F914A1">
        <w:rPr>
          <w:b w:val="0"/>
          <w:sz w:val="28"/>
          <w:szCs w:val="28"/>
        </w:rPr>
        <w:t>: 1</w:t>
      </w:r>
    </w:p>
    <w:p w14:paraId="78F10738" w14:textId="1FF9D762" w:rsidR="00816AF5" w:rsidRPr="00F914A1" w:rsidRDefault="00076339">
      <w:pPr>
        <w:pStyle w:val="Title"/>
        <w:jc w:val="left"/>
        <w:rPr>
          <w:b w:val="0"/>
          <w:sz w:val="28"/>
          <w:szCs w:val="28"/>
        </w:rPr>
      </w:pPr>
      <w:r w:rsidRPr="00F914A1">
        <w:rPr>
          <w:sz w:val="28"/>
          <w:szCs w:val="28"/>
        </w:rPr>
        <w:t>Semester</w:t>
      </w:r>
      <w:r w:rsidRPr="00F914A1">
        <w:rPr>
          <w:b w:val="0"/>
          <w:sz w:val="28"/>
          <w:szCs w:val="28"/>
        </w:rPr>
        <w:t xml:space="preserve">: </w:t>
      </w:r>
      <w:r w:rsidR="009C2C06">
        <w:rPr>
          <w:b w:val="0"/>
          <w:sz w:val="28"/>
          <w:szCs w:val="28"/>
        </w:rPr>
        <w:t>Spring 2026</w:t>
      </w:r>
    </w:p>
    <w:p w14:paraId="51AED937" w14:textId="37B5EDFA" w:rsidR="00654BCB" w:rsidRPr="00F914A1" w:rsidRDefault="00654BCB">
      <w:pPr>
        <w:pStyle w:val="Title"/>
        <w:jc w:val="left"/>
        <w:rPr>
          <w:b w:val="0"/>
          <w:sz w:val="28"/>
          <w:szCs w:val="28"/>
        </w:rPr>
      </w:pPr>
      <w:r w:rsidRPr="00F914A1">
        <w:rPr>
          <w:sz w:val="28"/>
          <w:szCs w:val="28"/>
        </w:rPr>
        <w:t>Time &amp; Location</w:t>
      </w:r>
      <w:r w:rsidRPr="00F914A1">
        <w:rPr>
          <w:b w:val="0"/>
          <w:sz w:val="28"/>
          <w:szCs w:val="28"/>
        </w:rPr>
        <w:t>: On-Line course delivered via canvas.unl.edu</w:t>
      </w:r>
    </w:p>
    <w:p w14:paraId="3BD00625" w14:textId="77777777" w:rsidR="009F339B" w:rsidRPr="00F914A1" w:rsidRDefault="00654BCB">
      <w:pPr>
        <w:pStyle w:val="Title"/>
        <w:jc w:val="left"/>
        <w:rPr>
          <w:b w:val="0"/>
          <w:sz w:val="28"/>
          <w:szCs w:val="28"/>
        </w:rPr>
      </w:pPr>
      <w:r w:rsidRPr="00F914A1">
        <w:rPr>
          <w:sz w:val="28"/>
          <w:szCs w:val="28"/>
        </w:rPr>
        <w:t>Instructor</w:t>
      </w:r>
      <w:r w:rsidRPr="00F914A1">
        <w:rPr>
          <w:b w:val="0"/>
          <w:sz w:val="28"/>
          <w:szCs w:val="28"/>
        </w:rPr>
        <w:t>: Barbara Berg LVT</w:t>
      </w:r>
    </w:p>
    <w:p w14:paraId="36889A40" w14:textId="77777777" w:rsidR="009F339B" w:rsidRPr="00F914A1" w:rsidRDefault="009F339B">
      <w:pPr>
        <w:pStyle w:val="Title"/>
        <w:jc w:val="left"/>
        <w:rPr>
          <w:b w:val="0"/>
          <w:sz w:val="28"/>
          <w:szCs w:val="28"/>
        </w:rPr>
      </w:pPr>
      <w:r w:rsidRPr="00F914A1">
        <w:rPr>
          <w:sz w:val="28"/>
          <w:szCs w:val="28"/>
        </w:rPr>
        <w:t>Office</w:t>
      </w:r>
      <w:r w:rsidRPr="00F914A1">
        <w:rPr>
          <w:b w:val="0"/>
          <w:sz w:val="28"/>
          <w:szCs w:val="28"/>
        </w:rPr>
        <w:t>: Vet</w:t>
      </w:r>
      <w:r w:rsidR="00654BCB" w:rsidRPr="00F914A1">
        <w:rPr>
          <w:b w:val="0"/>
          <w:sz w:val="28"/>
          <w:szCs w:val="28"/>
        </w:rPr>
        <w:t xml:space="preserve">erinary </w:t>
      </w:r>
      <w:r w:rsidRPr="00F914A1">
        <w:rPr>
          <w:b w:val="0"/>
          <w:sz w:val="28"/>
          <w:szCs w:val="28"/>
        </w:rPr>
        <w:t>Tech</w:t>
      </w:r>
      <w:r w:rsidR="00654BCB" w:rsidRPr="00F914A1">
        <w:rPr>
          <w:b w:val="0"/>
          <w:sz w:val="28"/>
          <w:szCs w:val="28"/>
        </w:rPr>
        <w:t>nology</w:t>
      </w:r>
      <w:r w:rsidRPr="00F914A1">
        <w:rPr>
          <w:b w:val="0"/>
          <w:sz w:val="28"/>
          <w:szCs w:val="28"/>
        </w:rPr>
        <w:t xml:space="preserve"> Building</w:t>
      </w:r>
    </w:p>
    <w:p w14:paraId="319256CD" w14:textId="77777777" w:rsidR="009F339B" w:rsidRPr="00F914A1" w:rsidRDefault="009F339B">
      <w:pPr>
        <w:pStyle w:val="Title"/>
        <w:jc w:val="left"/>
        <w:rPr>
          <w:b w:val="0"/>
          <w:sz w:val="28"/>
          <w:szCs w:val="28"/>
        </w:rPr>
      </w:pPr>
      <w:r w:rsidRPr="00F914A1">
        <w:rPr>
          <w:sz w:val="28"/>
          <w:szCs w:val="28"/>
        </w:rPr>
        <w:t>P</w:t>
      </w:r>
      <w:r w:rsidR="00654BCB" w:rsidRPr="00F914A1">
        <w:rPr>
          <w:sz w:val="28"/>
          <w:szCs w:val="28"/>
        </w:rPr>
        <w:t>hone Number</w:t>
      </w:r>
      <w:r w:rsidR="00654BCB" w:rsidRPr="00F914A1">
        <w:rPr>
          <w:b w:val="0"/>
          <w:sz w:val="28"/>
          <w:szCs w:val="28"/>
        </w:rPr>
        <w:t>: Office 308-367-</w:t>
      </w:r>
      <w:proofErr w:type="gramStart"/>
      <w:r w:rsidR="00654BCB" w:rsidRPr="00F914A1">
        <w:rPr>
          <w:b w:val="0"/>
          <w:sz w:val="28"/>
          <w:szCs w:val="28"/>
        </w:rPr>
        <w:t>5219  Cell</w:t>
      </w:r>
      <w:proofErr w:type="gramEnd"/>
      <w:r w:rsidR="00654BCB" w:rsidRPr="00F914A1">
        <w:rPr>
          <w:b w:val="0"/>
          <w:sz w:val="28"/>
          <w:szCs w:val="28"/>
        </w:rPr>
        <w:t>: 308-367-7075</w:t>
      </w:r>
      <w:r w:rsidR="00431D66" w:rsidRPr="00F914A1">
        <w:rPr>
          <w:b w:val="0"/>
          <w:sz w:val="28"/>
          <w:szCs w:val="28"/>
        </w:rPr>
        <w:t xml:space="preserve">   </w:t>
      </w:r>
    </w:p>
    <w:p w14:paraId="5618D03C" w14:textId="77777777" w:rsidR="009F339B" w:rsidRPr="00F914A1" w:rsidRDefault="009F339B">
      <w:pPr>
        <w:pStyle w:val="Title"/>
        <w:jc w:val="left"/>
        <w:rPr>
          <w:b w:val="0"/>
          <w:sz w:val="28"/>
          <w:szCs w:val="28"/>
        </w:rPr>
      </w:pPr>
      <w:r w:rsidRPr="00F914A1">
        <w:rPr>
          <w:sz w:val="28"/>
          <w:szCs w:val="28"/>
        </w:rPr>
        <w:t>E-mail</w:t>
      </w:r>
      <w:r w:rsidRPr="00F914A1">
        <w:rPr>
          <w:b w:val="0"/>
          <w:sz w:val="28"/>
          <w:szCs w:val="28"/>
        </w:rPr>
        <w:t xml:space="preserve">: </w:t>
      </w:r>
      <w:r w:rsidR="00654BCB" w:rsidRPr="00F914A1">
        <w:rPr>
          <w:b w:val="0"/>
          <w:sz w:val="28"/>
          <w:szCs w:val="28"/>
        </w:rPr>
        <w:t>bberg2</w:t>
      </w:r>
      <w:r w:rsidR="00CB3DD8" w:rsidRPr="00F914A1">
        <w:rPr>
          <w:b w:val="0"/>
          <w:sz w:val="28"/>
          <w:szCs w:val="28"/>
        </w:rPr>
        <w:t>@unl.edu</w:t>
      </w:r>
    </w:p>
    <w:p w14:paraId="10F97EDE" w14:textId="77777777" w:rsidR="009F339B" w:rsidRPr="00F914A1" w:rsidRDefault="009F339B">
      <w:pPr>
        <w:pStyle w:val="Title"/>
        <w:jc w:val="left"/>
        <w:rPr>
          <w:sz w:val="28"/>
          <w:szCs w:val="28"/>
        </w:rPr>
      </w:pPr>
    </w:p>
    <w:p w14:paraId="4E84C1CC" w14:textId="77777777" w:rsidR="00E5269C" w:rsidRPr="00F914A1" w:rsidRDefault="00637E96" w:rsidP="00E5269C">
      <w:pPr>
        <w:pStyle w:val="Title"/>
        <w:jc w:val="left"/>
        <w:rPr>
          <w:b w:val="0"/>
          <w:bCs w:val="0"/>
          <w:sz w:val="28"/>
          <w:szCs w:val="28"/>
        </w:rPr>
      </w:pPr>
      <w:r w:rsidRPr="00F914A1">
        <w:rPr>
          <w:sz w:val="28"/>
          <w:szCs w:val="28"/>
        </w:rPr>
        <w:t xml:space="preserve">Course Description: </w:t>
      </w:r>
      <w:r w:rsidR="00E5269C" w:rsidRPr="00F914A1">
        <w:rPr>
          <w:b w:val="0"/>
          <w:bCs w:val="0"/>
          <w:sz w:val="28"/>
          <w:szCs w:val="28"/>
        </w:rPr>
        <w:t>Medical Terminology introduces students to basic words and word structures that are essential in reading and writing medical literature.  This course is essential for anyone seeking a better understanding of medical scientific forms.</w:t>
      </w:r>
    </w:p>
    <w:p w14:paraId="560B7CF5" w14:textId="77777777" w:rsidR="00555778" w:rsidRPr="00F914A1" w:rsidRDefault="00555778" w:rsidP="00E5269C">
      <w:pPr>
        <w:pStyle w:val="Title"/>
        <w:jc w:val="left"/>
        <w:rPr>
          <w:b w:val="0"/>
          <w:bCs w:val="0"/>
          <w:sz w:val="28"/>
          <w:szCs w:val="28"/>
        </w:rPr>
      </w:pPr>
    </w:p>
    <w:p w14:paraId="11C5B8A5" w14:textId="77777777" w:rsidR="00555778" w:rsidRPr="00F914A1" w:rsidRDefault="00555778" w:rsidP="00E5269C">
      <w:pPr>
        <w:pStyle w:val="Title"/>
        <w:jc w:val="left"/>
        <w:rPr>
          <w:bCs w:val="0"/>
          <w:sz w:val="28"/>
          <w:szCs w:val="28"/>
        </w:rPr>
      </w:pPr>
      <w:r w:rsidRPr="00F914A1">
        <w:rPr>
          <w:bCs w:val="0"/>
          <w:sz w:val="28"/>
          <w:szCs w:val="28"/>
        </w:rPr>
        <w:t>Course Pre-</w:t>
      </w:r>
      <w:r w:rsidR="00654BCB" w:rsidRPr="00F914A1">
        <w:rPr>
          <w:bCs w:val="0"/>
          <w:sz w:val="28"/>
          <w:szCs w:val="28"/>
        </w:rPr>
        <w:t>requisites</w:t>
      </w:r>
      <w:r w:rsidRPr="00F914A1">
        <w:rPr>
          <w:bCs w:val="0"/>
          <w:sz w:val="28"/>
          <w:szCs w:val="28"/>
        </w:rPr>
        <w:t>: None</w:t>
      </w:r>
    </w:p>
    <w:p w14:paraId="69494C29" w14:textId="77777777" w:rsidR="00555778" w:rsidRPr="00F914A1" w:rsidRDefault="00555778" w:rsidP="00555778">
      <w:pPr>
        <w:rPr>
          <w:b/>
          <w:bCs/>
          <w:caps/>
          <w:sz w:val="28"/>
          <w:szCs w:val="28"/>
        </w:rPr>
      </w:pPr>
    </w:p>
    <w:p w14:paraId="3BFB9FE7" w14:textId="77777777" w:rsidR="00E5269C" w:rsidRPr="00F914A1" w:rsidRDefault="00E5269C" w:rsidP="00E5269C">
      <w:pPr>
        <w:rPr>
          <w:b/>
          <w:sz w:val="28"/>
          <w:szCs w:val="28"/>
        </w:rPr>
      </w:pPr>
      <w:r w:rsidRPr="00F914A1">
        <w:rPr>
          <w:b/>
          <w:sz w:val="28"/>
          <w:szCs w:val="28"/>
        </w:rPr>
        <w:t>Veterinary Technology Mission</w:t>
      </w:r>
    </w:p>
    <w:p w14:paraId="3F32470C" w14:textId="4A081543" w:rsidR="00E5269C" w:rsidRPr="00F914A1" w:rsidRDefault="00E5269C" w:rsidP="00E5269C">
      <w:pPr>
        <w:rPr>
          <w:sz w:val="28"/>
          <w:szCs w:val="28"/>
        </w:rPr>
      </w:pPr>
      <w:r w:rsidRPr="00F914A1">
        <w:rPr>
          <w:sz w:val="28"/>
          <w:szCs w:val="28"/>
        </w:rPr>
        <w:t xml:space="preserve">The Veterinary Technology Systems division is dedicated to the development of innovative individuals for careers in the animal health industry.  The focus of the Veterinary Technology Associate of Applied Science degree is to provide </w:t>
      </w:r>
      <w:proofErr w:type="gramStart"/>
      <w:r w:rsidRPr="00F914A1">
        <w:rPr>
          <w:sz w:val="28"/>
          <w:szCs w:val="28"/>
        </w:rPr>
        <w:t>the hands</w:t>
      </w:r>
      <w:proofErr w:type="gramEnd"/>
      <w:r w:rsidRPr="00F914A1">
        <w:rPr>
          <w:sz w:val="28"/>
          <w:szCs w:val="28"/>
        </w:rPr>
        <w:t xml:space="preserve">-on skills and academic background needed for graduates to accept and be successful in career opportunities within the animal health industry, be lifelong learners and involved community members.  NCTA maintains a wide variety of animals to provide the students with </w:t>
      </w:r>
      <w:r w:rsidR="00F914A1" w:rsidRPr="00F914A1">
        <w:rPr>
          <w:sz w:val="28"/>
          <w:szCs w:val="28"/>
        </w:rPr>
        <w:t>a consistent</w:t>
      </w:r>
      <w:r w:rsidRPr="00F914A1">
        <w:rPr>
          <w:sz w:val="28"/>
          <w:szCs w:val="28"/>
        </w:rPr>
        <w:t xml:space="preserve"> and broad background of experience  </w:t>
      </w:r>
    </w:p>
    <w:p w14:paraId="06DC60F1" w14:textId="77777777" w:rsidR="00555778" w:rsidRPr="00F914A1" w:rsidRDefault="00555778" w:rsidP="00637E96">
      <w:pPr>
        <w:rPr>
          <w:b/>
          <w:sz w:val="28"/>
          <w:szCs w:val="28"/>
        </w:rPr>
      </w:pPr>
    </w:p>
    <w:p w14:paraId="57EF85E9" w14:textId="32A55D7B" w:rsidR="0034265B" w:rsidRPr="00F914A1" w:rsidRDefault="0034265B" w:rsidP="00637E96">
      <w:pPr>
        <w:rPr>
          <w:b/>
          <w:bCs/>
          <w:sz w:val="28"/>
          <w:szCs w:val="28"/>
        </w:rPr>
      </w:pPr>
      <w:r w:rsidRPr="00F914A1">
        <w:rPr>
          <w:b/>
          <w:bCs/>
          <w:sz w:val="28"/>
          <w:szCs w:val="28"/>
        </w:rPr>
        <w:t>Learning Outcomes</w:t>
      </w:r>
    </w:p>
    <w:p w14:paraId="4C98C620" w14:textId="340A74C7" w:rsidR="00637E96" w:rsidRPr="00F914A1" w:rsidRDefault="00637E96" w:rsidP="00F914A1">
      <w:pPr>
        <w:rPr>
          <w:b/>
          <w:sz w:val="28"/>
          <w:szCs w:val="28"/>
        </w:rPr>
      </w:pPr>
      <w:r w:rsidRPr="00F914A1">
        <w:rPr>
          <w:b/>
          <w:sz w:val="28"/>
          <w:szCs w:val="28"/>
        </w:rPr>
        <w:t xml:space="preserve">VTS1301 – Medical Terminology meets the following Vet Tech Program </w:t>
      </w:r>
      <w:r w:rsidR="00F914A1" w:rsidRPr="00F914A1">
        <w:rPr>
          <w:b/>
          <w:sz w:val="28"/>
          <w:szCs w:val="28"/>
        </w:rPr>
        <w:t xml:space="preserve">and Student Learning </w:t>
      </w:r>
      <w:r w:rsidRPr="00F914A1">
        <w:rPr>
          <w:b/>
          <w:sz w:val="28"/>
          <w:szCs w:val="28"/>
        </w:rPr>
        <w:t>Outcomes:</w:t>
      </w:r>
    </w:p>
    <w:p w14:paraId="16FB786F" w14:textId="77777777" w:rsidR="00F914A1" w:rsidRDefault="00637E96" w:rsidP="00F914A1">
      <w:pPr>
        <w:pStyle w:val="ListParagraph"/>
        <w:numPr>
          <w:ilvl w:val="0"/>
          <w:numId w:val="4"/>
        </w:numPr>
        <w:rPr>
          <w:sz w:val="28"/>
          <w:szCs w:val="28"/>
        </w:rPr>
      </w:pPr>
      <w:r w:rsidRPr="00F914A1">
        <w:rPr>
          <w:sz w:val="28"/>
          <w:szCs w:val="28"/>
        </w:rPr>
        <w:t>Provides the Medical Terminology requirement from the AVMA essential skills list.</w:t>
      </w:r>
    </w:p>
    <w:p w14:paraId="7081F562" w14:textId="7B7A1EC5" w:rsidR="00637E96" w:rsidRDefault="00637E96" w:rsidP="00F914A1">
      <w:pPr>
        <w:pStyle w:val="ListParagraph"/>
        <w:numPr>
          <w:ilvl w:val="0"/>
          <w:numId w:val="4"/>
        </w:numPr>
        <w:rPr>
          <w:sz w:val="28"/>
          <w:szCs w:val="28"/>
        </w:rPr>
      </w:pPr>
      <w:r w:rsidRPr="00F914A1">
        <w:rPr>
          <w:sz w:val="28"/>
          <w:szCs w:val="28"/>
        </w:rPr>
        <w:t>Be able to communicate to clients in lay terms the medical information they need to care effectively for their animals.</w:t>
      </w:r>
    </w:p>
    <w:p w14:paraId="561FC9B6" w14:textId="6DFB8997" w:rsidR="006D166F" w:rsidRPr="009C2C06" w:rsidRDefault="006D166F" w:rsidP="006D166F">
      <w:pPr>
        <w:rPr>
          <w:b/>
          <w:bCs/>
          <w:sz w:val="28"/>
          <w:szCs w:val="28"/>
        </w:rPr>
      </w:pPr>
      <w:r w:rsidRPr="009C2C06">
        <w:rPr>
          <w:b/>
          <w:bCs/>
          <w:sz w:val="28"/>
          <w:szCs w:val="28"/>
        </w:rPr>
        <w:lastRenderedPageBreak/>
        <w:t>Objectives:</w:t>
      </w:r>
    </w:p>
    <w:p w14:paraId="60F7F6F3" w14:textId="77777777" w:rsidR="007D2230" w:rsidRDefault="007D2230" w:rsidP="006D166F">
      <w:pPr>
        <w:rPr>
          <w:sz w:val="28"/>
          <w:szCs w:val="28"/>
        </w:rPr>
      </w:pPr>
    </w:p>
    <w:p w14:paraId="3EA78A12" w14:textId="222AD9F3" w:rsidR="006D166F" w:rsidRDefault="006D166F" w:rsidP="006D166F">
      <w:pPr>
        <w:rPr>
          <w:sz w:val="28"/>
          <w:szCs w:val="28"/>
        </w:rPr>
      </w:pPr>
      <w:r>
        <w:rPr>
          <w:sz w:val="28"/>
          <w:szCs w:val="28"/>
        </w:rPr>
        <w:t>Chapter One – Ready, Set, Go</w:t>
      </w:r>
    </w:p>
    <w:p w14:paraId="04623808" w14:textId="70AE471C" w:rsidR="006D166F" w:rsidRDefault="006D166F" w:rsidP="006D166F">
      <w:pPr>
        <w:pStyle w:val="ListParagraph"/>
        <w:numPr>
          <w:ilvl w:val="0"/>
          <w:numId w:val="32"/>
        </w:numPr>
        <w:rPr>
          <w:sz w:val="28"/>
          <w:szCs w:val="28"/>
        </w:rPr>
      </w:pPr>
      <w:r>
        <w:rPr>
          <w:sz w:val="28"/>
          <w:szCs w:val="28"/>
        </w:rPr>
        <w:t>Identify and recognize the types of word parts that make up a medical term</w:t>
      </w:r>
    </w:p>
    <w:p w14:paraId="1AFB728F" w14:textId="3A2804DD" w:rsidR="006D166F" w:rsidRDefault="006D166F" w:rsidP="006D166F">
      <w:pPr>
        <w:pStyle w:val="ListParagraph"/>
        <w:numPr>
          <w:ilvl w:val="0"/>
          <w:numId w:val="32"/>
        </w:numPr>
        <w:rPr>
          <w:sz w:val="28"/>
          <w:szCs w:val="28"/>
        </w:rPr>
      </w:pPr>
      <w:r>
        <w:rPr>
          <w:sz w:val="28"/>
          <w:szCs w:val="28"/>
        </w:rPr>
        <w:t>Define commonly used prefixes, roots, combining forms, and suffixes.</w:t>
      </w:r>
    </w:p>
    <w:p w14:paraId="7CB4C7A6" w14:textId="39F25D3C" w:rsidR="006D166F" w:rsidRDefault="006D166F" w:rsidP="006D166F">
      <w:pPr>
        <w:pStyle w:val="ListParagraph"/>
        <w:numPr>
          <w:ilvl w:val="0"/>
          <w:numId w:val="32"/>
        </w:numPr>
        <w:rPr>
          <w:sz w:val="28"/>
          <w:szCs w:val="28"/>
        </w:rPr>
      </w:pPr>
      <w:r>
        <w:rPr>
          <w:sz w:val="28"/>
          <w:szCs w:val="28"/>
        </w:rPr>
        <w:t>Analyze and understand basic medical terms</w:t>
      </w:r>
    </w:p>
    <w:p w14:paraId="00A1E283" w14:textId="0E792241" w:rsidR="006D166F" w:rsidRDefault="006D166F" w:rsidP="006D166F">
      <w:pPr>
        <w:pStyle w:val="ListParagraph"/>
        <w:numPr>
          <w:ilvl w:val="0"/>
          <w:numId w:val="32"/>
        </w:numPr>
        <w:rPr>
          <w:sz w:val="28"/>
          <w:szCs w:val="28"/>
        </w:rPr>
      </w:pPr>
      <w:r>
        <w:rPr>
          <w:sz w:val="28"/>
          <w:szCs w:val="28"/>
        </w:rPr>
        <w:t>Recognize the importance of spelling medical terms correctly.</w:t>
      </w:r>
    </w:p>
    <w:p w14:paraId="0D2E2C0E" w14:textId="361C4417" w:rsidR="006D166F" w:rsidRDefault="006D166F" w:rsidP="006D166F">
      <w:pPr>
        <w:pStyle w:val="ListParagraph"/>
        <w:numPr>
          <w:ilvl w:val="0"/>
          <w:numId w:val="32"/>
        </w:numPr>
        <w:rPr>
          <w:sz w:val="28"/>
          <w:szCs w:val="28"/>
        </w:rPr>
      </w:pPr>
      <w:r>
        <w:rPr>
          <w:sz w:val="28"/>
          <w:szCs w:val="28"/>
        </w:rPr>
        <w:t>Practice proper pronunciation of medical terms using the pronunciation guide.</w:t>
      </w:r>
    </w:p>
    <w:p w14:paraId="730C000E" w14:textId="54D6B7A1" w:rsidR="006D166F" w:rsidRDefault="006D166F" w:rsidP="006D166F">
      <w:pPr>
        <w:pStyle w:val="ListParagraph"/>
        <w:numPr>
          <w:ilvl w:val="0"/>
          <w:numId w:val="32"/>
        </w:numPr>
        <w:rPr>
          <w:sz w:val="28"/>
          <w:szCs w:val="28"/>
        </w:rPr>
      </w:pPr>
      <w:r>
        <w:rPr>
          <w:sz w:val="28"/>
          <w:szCs w:val="28"/>
        </w:rPr>
        <w:t xml:space="preserve">Recognize, define and spell medical terms. </w:t>
      </w:r>
    </w:p>
    <w:p w14:paraId="0920CD4A" w14:textId="77777777" w:rsidR="007D2230" w:rsidRDefault="007D2230" w:rsidP="006D166F">
      <w:pPr>
        <w:rPr>
          <w:sz w:val="28"/>
          <w:szCs w:val="28"/>
        </w:rPr>
      </w:pPr>
    </w:p>
    <w:p w14:paraId="7A62584D" w14:textId="23C9A08B" w:rsidR="006D166F" w:rsidRPr="006D166F" w:rsidRDefault="006D166F" w:rsidP="006D166F">
      <w:pPr>
        <w:rPr>
          <w:sz w:val="28"/>
          <w:szCs w:val="28"/>
        </w:rPr>
      </w:pPr>
      <w:r>
        <w:rPr>
          <w:sz w:val="28"/>
          <w:szCs w:val="28"/>
        </w:rPr>
        <w:t>Chapter Two – Where, Why and What</w:t>
      </w:r>
    </w:p>
    <w:p w14:paraId="22CD213A" w14:textId="7423D99D" w:rsidR="006D166F" w:rsidRDefault="006D166F" w:rsidP="006D166F">
      <w:pPr>
        <w:pStyle w:val="ListParagraph"/>
        <w:numPr>
          <w:ilvl w:val="0"/>
          <w:numId w:val="32"/>
        </w:numPr>
        <w:rPr>
          <w:sz w:val="28"/>
          <w:szCs w:val="28"/>
        </w:rPr>
      </w:pPr>
      <w:r>
        <w:rPr>
          <w:sz w:val="28"/>
          <w:szCs w:val="28"/>
        </w:rPr>
        <w:t>Identify and recognize body planes, positional terms, directional terms, and body surface terms.</w:t>
      </w:r>
    </w:p>
    <w:p w14:paraId="6E24AB7E" w14:textId="1BC53B55" w:rsidR="006D166F" w:rsidRDefault="006D166F" w:rsidP="006D166F">
      <w:pPr>
        <w:pStyle w:val="ListParagraph"/>
        <w:numPr>
          <w:ilvl w:val="0"/>
          <w:numId w:val="32"/>
        </w:numPr>
        <w:rPr>
          <w:sz w:val="28"/>
          <w:szCs w:val="28"/>
        </w:rPr>
      </w:pPr>
      <w:r>
        <w:rPr>
          <w:sz w:val="28"/>
          <w:szCs w:val="28"/>
        </w:rPr>
        <w:t>Define terms used to describe specific branches of study.</w:t>
      </w:r>
    </w:p>
    <w:p w14:paraId="2DA9A675" w14:textId="237C5BCD" w:rsidR="006D166F" w:rsidRDefault="006D166F" w:rsidP="006D166F">
      <w:pPr>
        <w:pStyle w:val="ListParagraph"/>
        <w:numPr>
          <w:ilvl w:val="0"/>
          <w:numId w:val="32"/>
        </w:numPr>
        <w:rPr>
          <w:sz w:val="28"/>
          <w:szCs w:val="28"/>
        </w:rPr>
      </w:pPr>
      <w:r>
        <w:rPr>
          <w:sz w:val="28"/>
          <w:szCs w:val="28"/>
        </w:rPr>
        <w:t>Identify terms used to describe the oral cavity and tooth surfaces</w:t>
      </w:r>
    </w:p>
    <w:p w14:paraId="7CA8AE13" w14:textId="392F4842" w:rsidR="006D166F" w:rsidRDefault="006D166F" w:rsidP="006D166F">
      <w:pPr>
        <w:pStyle w:val="ListParagraph"/>
        <w:numPr>
          <w:ilvl w:val="0"/>
          <w:numId w:val="32"/>
        </w:numPr>
        <w:rPr>
          <w:sz w:val="28"/>
          <w:szCs w:val="28"/>
        </w:rPr>
      </w:pPr>
      <w:r>
        <w:rPr>
          <w:sz w:val="28"/>
          <w:szCs w:val="28"/>
        </w:rPr>
        <w:t>Identify terms used to describe the structure of cells, tissues and glands.</w:t>
      </w:r>
    </w:p>
    <w:p w14:paraId="575FE4A2" w14:textId="06E8F6D4" w:rsidR="006D166F" w:rsidRDefault="006D166F" w:rsidP="006D166F">
      <w:pPr>
        <w:pStyle w:val="ListParagraph"/>
        <w:numPr>
          <w:ilvl w:val="0"/>
          <w:numId w:val="32"/>
        </w:numPr>
        <w:rPr>
          <w:sz w:val="28"/>
          <w:szCs w:val="28"/>
        </w:rPr>
      </w:pPr>
      <w:r>
        <w:rPr>
          <w:sz w:val="28"/>
          <w:szCs w:val="28"/>
        </w:rPr>
        <w:t>Define terms related to body cavities and structure</w:t>
      </w:r>
    </w:p>
    <w:p w14:paraId="5AA39FC2" w14:textId="23D0D9C3" w:rsidR="006D166F" w:rsidRDefault="006D166F" w:rsidP="006D166F">
      <w:pPr>
        <w:pStyle w:val="ListParagraph"/>
        <w:numPr>
          <w:ilvl w:val="0"/>
          <w:numId w:val="32"/>
        </w:numPr>
        <w:rPr>
          <w:sz w:val="28"/>
          <w:szCs w:val="28"/>
        </w:rPr>
      </w:pPr>
      <w:r>
        <w:rPr>
          <w:sz w:val="28"/>
          <w:szCs w:val="28"/>
        </w:rPr>
        <w:t>Describe how an animal is positioned while lying down</w:t>
      </w:r>
    </w:p>
    <w:p w14:paraId="6BEC4B2B" w14:textId="056415B4" w:rsidR="006D166F" w:rsidRDefault="006D166F" w:rsidP="006D166F">
      <w:pPr>
        <w:pStyle w:val="ListParagraph"/>
        <w:numPr>
          <w:ilvl w:val="0"/>
          <w:numId w:val="32"/>
        </w:numPr>
        <w:rPr>
          <w:sz w:val="28"/>
          <w:szCs w:val="28"/>
        </w:rPr>
      </w:pPr>
      <w:r>
        <w:rPr>
          <w:sz w:val="28"/>
          <w:szCs w:val="28"/>
        </w:rPr>
        <w:t>Recognize the parts of the cell and describe their function</w:t>
      </w:r>
    </w:p>
    <w:p w14:paraId="255D7906" w14:textId="7B043CD2" w:rsidR="006D166F" w:rsidRDefault="006D166F" w:rsidP="006D166F">
      <w:pPr>
        <w:pStyle w:val="ListParagraph"/>
        <w:numPr>
          <w:ilvl w:val="0"/>
          <w:numId w:val="32"/>
        </w:numPr>
        <w:rPr>
          <w:sz w:val="28"/>
          <w:szCs w:val="28"/>
        </w:rPr>
      </w:pPr>
      <w:r>
        <w:rPr>
          <w:sz w:val="28"/>
          <w:szCs w:val="28"/>
        </w:rPr>
        <w:t>Define terms related to genes or heredity</w:t>
      </w:r>
    </w:p>
    <w:p w14:paraId="0E6BC1D0" w14:textId="1C68E8E8" w:rsidR="006D166F" w:rsidRDefault="006D166F" w:rsidP="006D166F">
      <w:pPr>
        <w:pStyle w:val="ListParagraph"/>
        <w:numPr>
          <w:ilvl w:val="0"/>
          <w:numId w:val="32"/>
        </w:numPr>
        <w:rPr>
          <w:sz w:val="28"/>
          <w:szCs w:val="28"/>
        </w:rPr>
      </w:pPr>
      <w:r>
        <w:rPr>
          <w:sz w:val="28"/>
          <w:szCs w:val="28"/>
        </w:rPr>
        <w:t xml:space="preserve">List the four tissue types and describe terms associated with </w:t>
      </w:r>
      <w:proofErr w:type="gramStart"/>
      <w:r>
        <w:rPr>
          <w:sz w:val="28"/>
          <w:szCs w:val="28"/>
        </w:rPr>
        <w:t>cel</w:t>
      </w:r>
      <w:proofErr w:type="gramEnd"/>
      <w:r>
        <w:rPr>
          <w:sz w:val="28"/>
          <w:szCs w:val="28"/>
        </w:rPr>
        <w:t xml:space="preserve"> and tissue structure.</w:t>
      </w:r>
    </w:p>
    <w:p w14:paraId="60ACC7AA" w14:textId="6DF2427D" w:rsidR="006D166F" w:rsidRDefault="006D166F" w:rsidP="006D166F">
      <w:pPr>
        <w:pStyle w:val="ListParagraph"/>
        <w:numPr>
          <w:ilvl w:val="0"/>
          <w:numId w:val="32"/>
        </w:numPr>
        <w:rPr>
          <w:sz w:val="28"/>
          <w:szCs w:val="28"/>
        </w:rPr>
      </w:pPr>
      <w:r>
        <w:rPr>
          <w:sz w:val="28"/>
          <w:szCs w:val="28"/>
        </w:rPr>
        <w:t>Recognize, define, spell, and pronounce medical terms related to pathology and procedures</w:t>
      </w:r>
    </w:p>
    <w:p w14:paraId="13804646" w14:textId="6CD48C31" w:rsidR="006D166F" w:rsidRDefault="006D166F" w:rsidP="006D166F">
      <w:pPr>
        <w:pStyle w:val="ListParagraph"/>
        <w:numPr>
          <w:ilvl w:val="0"/>
          <w:numId w:val="32"/>
        </w:numPr>
        <w:rPr>
          <w:sz w:val="28"/>
          <w:szCs w:val="28"/>
        </w:rPr>
      </w:pPr>
      <w:r>
        <w:rPr>
          <w:sz w:val="28"/>
          <w:szCs w:val="28"/>
        </w:rPr>
        <w:t>Identify body systems by their components, functions and combing forms.</w:t>
      </w:r>
    </w:p>
    <w:p w14:paraId="4449AF87" w14:textId="55535557" w:rsidR="006D166F" w:rsidRDefault="006D166F" w:rsidP="006D166F">
      <w:pPr>
        <w:pStyle w:val="ListParagraph"/>
        <w:numPr>
          <w:ilvl w:val="0"/>
          <w:numId w:val="32"/>
        </w:numPr>
        <w:rPr>
          <w:sz w:val="28"/>
          <w:szCs w:val="28"/>
        </w:rPr>
      </w:pPr>
      <w:r>
        <w:rPr>
          <w:sz w:val="28"/>
          <w:szCs w:val="28"/>
        </w:rPr>
        <w:t>Identify prefixes that assign numeric value</w:t>
      </w:r>
    </w:p>
    <w:p w14:paraId="513C41ED" w14:textId="77777777" w:rsidR="007D2230" w:rsidRDefault="007D2230" w:rsidP="006D166F">
      <w:pPr>
        <w:rPr>
          <w:sz w:val="28"/>
          <w:szCs w:val="28"/>
        </w:rPr>
      </w:pPr>
    </w:p>
    <w:p w14:paraId="6BBBF7C4" w14:textId="4A704CB9" w:rsidR="006D166F" w:rsidRDefault="006D166F" w:rsidP="006D166F">
      <w:pPr>
        <w:rPr>
          <w:sz w:val="28"/>
          <w:szCs w:val="28"/>
        </w:rPr>
      </w:pPr>
      <w:r>
        <w:rPr>
          <w:sz w:val="28"/>
          <w:szCs w:val="28"/>
        </w:rPr>
        <w:t xml:space="preserve">Chapter 3 </w:t>
      </w:r>
      <w:r w:rsidR="00A72DFF">
        <w:rPr>
          <w:sz w:val="28"/>
          <w:szCs w:val="28"/>
        </w:rPr>
        <w:t>–</w:t>
      </w:r>
      <w:r>
        <w:rPr>
          <w:sz w:val="28"/>
          <w:szCs w:val="28"/>
        </w:rPr>
        <w:t xml:space="preserve"> </w:t>
      </w:r>
      <w:r w:rsidR="00A72DFF">
        <w:rPr>
          <w:sz w:val="28"/>
          <w:szCs w:val="28"/>
        </w:rPr>
        <w:t>Meat and Bones</w:t>
      </w:r>
    </w:p>
    <w:p w14:paraId="539877DC" w14:textId="2EA00321" w:rsidR="00A72DFF" w:rsidRDefault="00A72DFF" w:rsidP="00A72DFF">
      <w:pPr>
        <w:pStyle w:val="ListParagraph"/>
        <w:numPr>
          <w:ilvl w:val="0"/>
          <w:numId w:val="32"/>
        </w:numPr>
        <w:rPr>
          <w:sz w:val="28"/>
          <w:szCs w:val="28"/>
        </w:rPr>
      </w:pPr>
      <w:r>
        <w:rPr>
          <w:sz w:val="28"/>
          <w:szCs w:val="28"/>
        </w:rPr>
        <w:t>Identify and describe the major structures and functions of the musculoskeletal system</w:t>
      </w:r>
    </w:p>
    <w:p w14:paraId="0B350384" w14:textId="4A0CF887" w:rsidR="00A72DFF" w:rsidRDefault="00A72DFF" w:rsidP="00A72DFF">
      <w:pPr>
        <w:pStyle w:val="ListParagraph"/>
        <w:numPr>
          <w:ilvl w:val="0"/>
          <w:numId w:val="32"/>
        </w:numPr>
        <w:rPr>
          <w:sz w:val="28"/>
          <w:szCs w:val="28"/>
        </w:rPr>
      </w:pPr>
      <w:r>
        <w:rPr>
          <w:sz w:val="28"/>
          <w:szCs w:val="28"/>
        </w:rPr>
        <w:t>Define terms used to describe the musculoskeletal system.</w:t>
      </w:r>
    </w:p>
    <w:p w14:paraId="215A2A48" w14:textId="6EC40708" w:rsidR="00A72DFF" w:rsidRDefault="00A72DFF" w:rsidP="00A72DFF">
      <w:pPr>
        <w:pStyle w:val="ListParagraph"/>
        <w:numPr>
          <w:ilvl w:val="0"/>
          <w:numId w:val="32"/>
        </w:numPr>
        <w:rPr>
          <w:sz w:val="28"/>
          <w:szCs w:val="28"/>
        </w:rPr>
      </w:pPr>
      <w:r>
        <w:rPr>
          <w:sz w:val="28"/>
          <w:szCs w:val="28"/>
        </w:rPr>
        <w:t>Describe bone anatomy terms</w:t>
      </w:r>
    </w:p>
    <w:p w14:paraId="7081DC4C" w14:textId="24FC62AF" w:rsidR="00A72DFF" w:rsidRDefault="00A72DFF" w:rsidP="00A72DFF">
      <w:pPr>
        <w:pStyle w:val="ListParagraph"/>
        <w:numPr>
          <w:ilvl w:val="0"/>
          <w:numId w:val="32"/>
        </w:numPr>
        <w:rPr>
          <w:sz w:val="28"/>
          <w:szCs w:val="28"/>
        </w:rPr>
      </w:pPr>
      <w:r>
        <w:rPr>
          <w:sz w:val="28"/>
          <w:szCs w:val="28"/>
        </w:rPr>
        <w:t>Differentiate between the axial and appendicular skeletons</w:t>
      </w:r>
    </w:p>
    <w:p w14:paraId="1F19E120" w14:textId="090735CE" w:rsidR="00A72DFF" w:rsidRDefault="00A72DFF" w:rsidP="00A72DFF">
      <w:pPr>
        <w:pStyle w:val="ListParagraph"/>
        <w:numPr>
          <w:ilvl w:val="0"/>
          <w:numId w:val="32"/>
        </w:numPr>
        <w:rPr>
          <w:sz w:val="28"/>
          <w:szCs w:val="28"/>
        </w:rPr>
      </w:pPr>
      <w:r>
        <w:rPr>
          <w:sz w:val="28"/>
          <w:szCs w:val="28"/>
        </w:rPr>
        <w:t>Define terms used to describe muscle movements</w:t>
      </w:r>
    </w:p>
    <w:p w14:paraId="644302AA" w14:textId="41BCFE96" w:rsidR="00A72DFF" w:rsidRDefault="00A72DFF" w:rsidP="00A72DFF">
      <w:pPr>
        <w:pStyle w:val="ListParagraph"/>
        <w:numPr>
          <w:ilvl w:val="0"/>
          <w:numId w:val="32"/>
        </w:numPr>
        <w:rPr>
          <w:sz w:val="28"/>
          <w:szCs w:val="28"/>
        </w:rPr>
      </w:pPr>
      <w:r>
        <w:rPr>
          <w:sz w:val="28"/>
          <w:szCs w:val="28"/>
        </w:rPr>
        <w:t>Describe how muscles are named</w:t>
      </w:r>
    </w:p>
    <w:p w14:paraId="5EB4C501" w14:textId="500D05BB" w:rsidR="00A72DFF" w:rsidRDefault="00A72DFF" w:rsidP="00A72DFF">
      <w:pPr>
        <w:pStyle w:val="ListParagraph"/>
        <w:numPr>
          <w:ilvl w:val="0"/>
          <w:numId w:val="32"/>
        </w:numPr>
        <w:rPr>
          <w:sz w:val="28"/>
          <w:szCs w:val="28"/>
        </w:rPr>
      </w:pPr>
      <w:r>
        <w:rPr>
          <w:sz w:val="28"/>
          <w:szCs w:val="28"/>
        </w:rPr>
        <w:t>Recognize, define, spell and pronounce terms related to the diagnosis, pathology, and treatment of the musculoskeletal system.</w:t>
      </w:r>
    </w:p>
    <w:p w14:paraId="3A8BFEAC" w14:textId="02068B45" w:rsidR="00A72DFF" w:rsidRDefault="00A72DFF" w:rsidP="00A72DFF">
      <w:pPr>
        <w:pStyle w:val="ListParagraph"/>
        <w:numPr>
          <w:ilvl w:val="0"/>
          <w:numId w:val="32"/>
        </w:numPr>
        <w:rPr>
          <w:sz w:val="28"/>
          <w:szCs w:val="28"/>
        </w:rPr>
      </w:pPr>
      <w:r>
        <w:rPr>
          <w:sz w:val="28"/>
          <w:szCs w:val="28"/>
        </w:rPr>
        <w:t>Construct musculoskeletal terms from word parts</w:t>
      </w:r>
    </w:p>
    <w:p w14:paraId="7E3FF0DB" w14:textId="5EFF3706" w:rsidR="00A72DFF" w:rsidRDefault="00A72DFF" w:rsidP="00A72DFF">
      <w:pPr>
        <w:pStyle w:val="ListParagraph"/>
        <w:numPr>
          <w:ilvl w:val="0"/>
          <w:numId w:val="32"/>
        </w:numPr>
        <w:rPr>
          <w:sz w:val="28"/>
          <w:szCs w:val="28"/>
        </w:rPr>
      </w:pPr>
      <w:r>
        <w:rPr>
          <w:sz w:val="28"/>
          <w:szCs w:val="28"/>
        </w:rPr>
        <w:t>Interpret the meaning of abbreviations of the musculoskeletal system.</w:t>
      </w:r>
    </w:p>
    <w:p w14:paraId="07E7D9B2" w14:textId="12A9C9FB" w:rsidR="00A72DFF" w:rsidRDefault="00A72DFF" w:rsidP="00A72DFF">
      <w:pPr>
        <w:rPr>
          <w:sz w:val="28"/>
          <w:szCs w:val="28"/>
        </w:rPr>
      </w:pPr>
      <w:r>
        <w:rPr>
          <w:sz w:val="28"/>
          <w:szCs w:val="28"/>
        </w:rPr>
        <w:lastRenderedPageBreak/>
        <w:t>Chapter 4 – Head to Toe</w:t>
      </w:r>
    </w:p>
    <w:p w14:paraId="6F50FFEA" w14:textId="1C5033F0" w:rsidR="00A72DFF" w:rsidRDefault="00A72DFF" w:rsidP="00A72DFF">
      <w:pPr>
        <w:pStyle w:val="ListParagraph"/>
        <w:numPr>
          <w:ilvl w:val="0"/>
          <w:numId w:val="32"/>
        </w:numPr>
        <w:rPr>
          <w:sz w:val="28"/>
          <w:szCs w:val="28"/>
        </w:rPr>
      </w:pPr>
      <w:r>
        <w:rPr>
          <w:sz w:val="28"/>
          <w:szCs w:val="28"/>
        </w:rPr>
        <w:t>Identify and describe the body parts of various species</w:t>
      </w:r>
    </w:p>
    <w:p w14:paraId="2171B7DC" w14:textId="690267AD" w:rsidR="00A72DFF" w:rsidRDefault="00A72DFF" w:rsidP="00A72DFF">
      <w:pPr>
        <w:pStyle w:val="ListParagraph"/>
        <w:numPr>
          <w:ilvl w:val="0"/>
          <w:numId w:val="32"/>
        </w:numPr>
        <w:rPr>
          <w:sz w:val="28"/>
          <w:szCs w:val="28"/>
        </w:rPr>
      </w:pPr>
      <w:r>
        <w:rPr>
          <w:sz w:val="28"/>
          <w:szCs w:val="28"/>
        </w:rPr>
        <w:t>Recognize, define and spell anatomical terms.</w:t>
      </w:r>
    </w:p>
    <w:p w14:paraId="701595BD" w14:textId="77777777" w:rsidR="007D2230" w:rsidRDefault="007D2230" w:rsidP="0056130B">
      <w:pPr>
        <w:rPr>
          <w:sz w:val="28"/>
          <w:szCs w:val="28"/>
        </w:rPr>
      </w:pPr>
    </w:p>
    <w:p w14:paraId="618FA795" w14:textId="0FBA1072" w:rsidR="0056130B" w:rsidRDefault="0056130B" w:rsidP="0056130B">
      <w:pPr>
        <w:rPr>
          <w:sz w:val="28"/>
          <w:szCs w:val="28"/>
        </w:rPr>
      </w:pPr>
      <w:r>
        <w:rPr>
          <w:sz w:val="28"/>
          <w:szCs w:val="28"/>
        </w:rPr>
        <w:t>Chapter 5 – What is in a Name</w:t>
      </w:r>
    </w:p>
    <w:p w14:paraId="45CF0D9E" w14:textId="78345F4C" w:rsidR="0056130B" w:rsidRDefault="0056130B" w:rsidP="0056130B">
      <w:pPr>
        <w:pStyle w:val="ListParagraph"/>
        <w:numPr>
          <w:ilvl w:val="0"/>
          <w:numId w:val="32"/>
        </w:numPr>
        <w:rPr>
          <w:sz w:val="28"/>
          <w:szCs w:val="28"/>
        </w:rPr>
      </w:pPr>
      <w:r>
        <w:rPr>
          <w:sz w:val="28"/>
          <w:szCs w:val="28"/>
        </w:rPr>
        <w:t>Identify and recognize common terms used for animals</w:t>
      </w:r>
    </w:p>
    <w:p w14:paraId="7B130CBA" w14:textId="261FCD58" w:rsidR="0056130B" w:rsidRDefault="0056130B" w:rsidP="0056130B">
      <w:pPr>
        <w:pStyle w:val="ListParagraph"/>
        <w:numPr>
          <w:ilvl w:val="0"/>
          <w:numId w:val="32"/>
        </w:numPr>
        <w:rPr>
          <w:sz w:val="28"/>
          <w:szCs w:val="28"/>
        </w:rPr>
      </w:pPr>
      <w:r>
        <w:rPr>
          <w:sz w:val="28"/>
          <w:szCs w:val="28"/>
        </w:rPr>
        <w:t>Define common terms used to denote sex and age of animals</w:t>
      </w:r>
    </w:p>
    <w:p w14:paraId="2C763A50" w14:textId="334AE57F" w:rsidR="0056130B" w:rsidRDefault="0056130B" w:rsidP="0056130B">
      <w:pPr>
        <w:pStyle w:val="ListParagraph"/>
        <w:numPr>
          <w:ilvl w:val="0"/>
          <w:numId w:val="32"/>
        </w:numPr>
        <w:rPr>
          <w:sz w:val="28"/>
          <w:szCs w:val="28"/>
        </w:rPr>
      </w:pPr>
      <w:r>
        <w:rPr>
          <w:sz w:val="28"/>
          <w:szCs w:val="28"/>
        </w:rPr>
        <w:t>Define common terms used to denote birthing and grouping of animals</w:t>
      </w:r>
    </w:p>
    <w:p w14:paraId="37388C7C" w14:textId="77777777" w:rsidR="007D2230" w:rsidRDefault="007D2230" w:rsidP="0056130B">
      <w:pPr>
        <w:rPr>
          <w:sz w:val="28"/>
          <w:szCs w:val="28"/>
        </w:rPr>
      </w:pPr>
    </w:p>
    <w:p w14:paraId="1CF4D387" w14:textId="071E79EF" w:rsidR="0056130B" w:rsidRDefault="0056130B" w:rsidP="0056130B">
      <w:pPr>
        <w:rPr>
          <w:sz w:val="28"/>
          <w:szCs w:val="28"/>
        </w:rPr>
      </w:pPr>
      <w:r>
        <w:rPr>
          <w:sz w:val="28"/>
          <w:szCs w:val="28"/>
        </w:rPr>
        <w:t>Chapter 10 – Skin Deep</w:t>
      </w:r>
    </w:p>
    <w:p w14:paraId="26321B9B" w14:textId="07D4C954" w:rsidR="0056130B" w:rsidRDefault="0056130B" w:rsidP="0056130B">
      <w:pPr>
        <w:pStyle w:val="ListParagraph"/>
        <w:numPr>
          <w:ilvl w:val="0"/>
          <w:numId w:val="32"/>
        </w:numPr>
        <w:rPr>
          <w:sz w:val="28"/>
          <w:szCs w:val="28"/>
        </w:rPr>
      </w:pPr>
      <w:r>
        <w:rPr>
          <w:sz w:val="28"/>
          <w:szCs w:val="28"/>
        </w:rPr>
        <w:t>Identify the structures of the integumentary system</w:t>
      </w:r>
    </w:p>
    <w:p w14:paraId="6BFF5D4D" w14:textId="5CD43071" w:rsidR="0056130B" w:rsidRDefault="0056130B" w:rsidP="0056130B">
      <w:pPr>
        <w:pStyle w:val="ListParagraph"/>
        <w:numPr>
          <w:ilvl w:val="0"/>
          <w:numId w:val="32"/>
        </w:numPr>
        <w:rPr>
          <w:sz w:val="28"/>
          <w:szCs w:val="28"/>
        </w:rPr>
      </w:pPr>
      <w:r>
        <w:rPr>
          <w:sz w:val="28"/>
          <w:szCs w:val="28"/>
        </w:rPr>
        <w:t>Describe the functions of the integumentary system</w:t>
      </w:r>
    </w:p>
    <w:p w14:paraId="3D83346D" w14:textId="59334660" w:rsidR="0056130B" w:rsidRDefault="0056130B" w:rsidP="0056130B">
      <w:pPr>
        <w:pStyle w:val="ListParagraph"/>
        <w:numPr>
          <w:ilvl w:val="0"/>
          <w:numId w:val="32"/>
        </w:numPr>
        <w:rPr>
          <w:sz w:val="28"/>
          <w:szCs w:val="28"/>
        </w:rPr>
      </w:pPr>
      <w:r>
        <w:rPr>
          <w:sz w:val="28"/>
          <w:szCs w:val="28"/>
        </w:rPr>
        <w:t>Differentiate between surface lesions, fluid-filled lesions, and erosive lesions</w:t>
      </w:r>
    </w:p>
    <w:p w14:paraId="1D57FAFB" w14:textId="64EC7E26" w:rsidR="0056130B" w:rsidRDefault="0056130B" w:rsidP="0056130B">
      <w:pPr>
        <w:pStyle w:val="ListParagraph"/>
        <w:numPr>
          <w:ilvl w:val="0"/>
          <w:numId w:val="32"/>
        </w:numPr>
        <w:rPr>
          <w:sz w:val="28"/>
          <w:szCs w:val="28"/>
        </w:rPr>
      </w:pPr>
      <w:r>
        <w:rPr>
          <w:sz w:val="28"/>
          <w:szCs w:val="28"/>
        </w:rPr>
        <w:t>Recognize, define, and spell the terms used to describe the diagnosis, pathology and treatment of the integumentary system.</w:t>
      </w:r>
    </w:p>
    <w:p w14:paraId="0AFC6FD3" w14:textId="7C532DD9" w:rsidR="0056130B" w:rsidRDefault="0056130B" w:rsidP="0056130B">
      <w:pPr>
        <w:pStyle w:val="ListParagraph"/>
        <w:numPr>
          <w:ilvl w:val="0"/>
          <w:numId w:val="32"/>
        </w:numPr>
        <w:rPr>
          <w:sz w:val="28"/>
          <w:szCs w:val="28"/>
        </w:rPr>
      </w:pPr>
      <w:r>
        <w:rPr>
          <w:sz w:val="28"/>
          <w:szCs w:val="28"/>
        </w:rPr>
        <w:t>Interpret the meaning of abbreviations of the integumentary system.</w:t>
      </w:r>
    </w:p>
    <w:p w14:paraId="2A968758" w14:textId="77777777" w:rsidR="007D2230" w:rsidRDefault="007D2230" w:rsidP="0056130B">
      <w:pPr>
        <w:rPr>
          <w:sz w:val="28"/>
          <w:szCs w:val="28"/>
        </w:rPr>
      </w:pPr>
    </w:p>
    <w:p w14:paraId="55F3A465" w14:textId="0F722F8A" w:rsidR="0056130B" w:rsidRDefault="0056130B" w:rsidP="0056130B">
      <w:pPr>
        <w:rPr>
          <w:sz w:val="28"/>
          <w:szCs w:val="28"/>
        </w:rPr>
      </w:pPr>
      <w:r>
        <w:rPr>
          <w:sz w:val="28"/>
          <w:szCs w:val="28"/>
        </w:rPr>
        <w:t>Chapter 16 – Testing, Testing</w:t>
      </w:r>
    </w:p>
    <w:p w14:paraId="7B97B5BD" w14:textId="40586214" w:rsidR="0056130B" w:rsidRDefault="0056130B" w:rsidP="0056130B">
      <w:pPr>
        <w:pStyle w:val="ListParagraph"/>
        <w:numPr>
          <w:ilvl w:val="0"/>
          <w:numId w:val="32"/>
        </w:numPr>
        <w:rPr>
          <w:sz w:val="28"/>
          <w:szCs w:val="28"/>
        </w:rPr>
      </w:pPr>
      <w:r>
        <w:rPr>
          <w:sz w:val="28"/>
          <w:szCs w:val="28"/>
        </w:rPr>
        <w:t>Describe terms and equipment used for the basic physical examination.</w:t>
      </w:r>
    </w:p>
    <w:p w14:paraId="2F31D430" w14:textId="62B3F4C6" w:rsidR="0056130B" w:rsidRDefault="0056130B" w:rsidP="0056130B">
      <w:pPr>
        <w:pStyle w:val="ListParagraph"/>
        <w:numPr>
          <w:ilvl w:val="0"/>
          <w:numId w:val="32"/>
        </w:numPr>
        <w:rPr>
          <w:sz w:val="28"/>
          <w:szCs w:val="28"/>
        </w:rPr>
      </w:pPr>
      <w:r>
        <w:rPr>
          <w:sz w:val="28"/>
          <w:szCs w:val="28"/>
        </w:rPr>
        <w:t>Recognize, define, and spell terms associated with physical exams.</w:t>
      </w:r>
    </w:p>
    <w:p w14:paraId="33473405" w14:textId="165516A5" w:rsidR="0056130B" w:rsidRDefault="002E10FF" w:rsidP="0056130B">
      <w:pPr>
        <w:pStyle w:val="ListParagraph"/>
        <w:numPr>
          <w:ilvl w:val="0"/>
          <w:numId w:val="32"/>
        </w:numPr>
        <w:rPr>
          <w:sz w:val="28"/>
          <w:szCs w:val="28"/>
        </w:rPr>
      </w:pPr>
      <w:r>
        <w:rPr>
          <w:sz w:val="28"/>
          <w:szCs w:val="28"/>
        </w:rPr>
        <w:t>Recognize, define, and spell terms associated with laboratory analysis.</w:t>
      </w:r>
    </w:p>
    <w:p w14:paraId="4D2014D0" w14:textId="16E3222E" w:rsidR="002E10FF" w:rsidRDefault="002E10FF" w:rsidP="0056130B">
      <w:pPr>
        <w:pStyle w:val="ListParagraph"/>
        <w:numPr>
          <w:ilvl w:val="0"/>
          <w:numId w:val="32"/>
        </w:numPr>
        <w:rPr>
          <w:sz w:val="28"/>
          <w:szCs w:val="28"/>
        </w:rPr>
      </w:pPr>
      <w:r>
        <w:rPr>
          <w:sz w:val="28"/>
          <w:szCs w:val="28"/>
        </w:rPr>
        <w:t>Recognize, define and spell basic medical and disease terms.</w:t>
      </w:r>
    </w:p>
    <w:p w14:paraId="600C8ECA" w14:textId="3BB5F92C" w:rsidR="002E10FF" w:rsidRDefault="002E10FF" w:rsidP="0056130B">
      <w:pPr>
        <w:pStyle w:val="ListParagraph"/>
        <w:numPr>
          <w:ilvl w:val="0"/>
          <w:numId w:val="32"/>
        </w:numPr>
        <w:rPr>
          <w:sz w:val="28"/>
          <w:szCs w:val="28"/>
        </w:rPr>
      </w:pPr>
      <w:r>
        <w:rPr>
          <w:sz w:val="28"/>
          <w:szCs w:val="28"/>
        </w:rPr>
        <w:t>Recognize, define and spell terms associated with pathogenic organisms.</w:t>
      </w:r>
    </w:p>
    <w:p w14:paraId="54EEC760" w14:textId="3F14E462" w:rsidR="002E10FF" w:rsidRDefault="002E10FF" w:rsidP="0056130B">
      <w:pPr>
        <w:pStyle w:val="ListParagraph"/>
        <w:numPr>
          <w:ilvl w:val="0"/>
          <w:numId w:val="32"/>
        </w:numPr>
        <w:rPr>
          <w:sz w:val="28"/>
          <w:szCs w:val="28"/>
        </w:rPr>
      </w:pPr>
      <w:r>
        <w:rPr>
          <w:sz w:val="28"/>
          <w:szCs w:val="28"/>
        </w:rPr>
        <w:t>Recognize, define and spell terms associated with different types of disease and terms, used to describe them.</w:t>
      </w:r>
    </w:p>
    <w:p w14:paraId="19D38DDD" w14:textId="328B99AB" w:rsidR="002E10FF" w:rsidRDefault="002E10FF" w:rsidP="0056130B">
      <w:pPr>
        <w:pStyle w:val="ListParagraph"/>
        <w:numPr>
          <w:ilvl w:val="0"/>
          <w:numId w:val="32"/>
        </w:numPr>
        <w:rPr>
          <w:sz w:val="28"/>
          <w:szCs w:val="28"/>
        </w:rPr>
      </w:pPr>
      <w:r>
        <w:rPr>
          <w:sz w:val="28"/>
          <w:szCs w:val="28"/>
        </w:rPr>
        <w:t xml:space="preserve">Recognize, define and spell terms associated with endoscopic and </w:t>
      </w:r>
      <w:proofErr w:type="spellStart"/>
      <w:r>
        <w:rPr>
          <w:sz w:val="28"/>
          <w:szCs w:val="28"/>
        </w:rPr>
        <w:t>centesis</w:t>
      </w:r>
      <w:proofErr w:type="spellEnd"/>
      <w:r>
        <w:rPr>
          <w:sz w:val="28"/>
          <w:szCs w:val="28"/>
        </w:rPr>
        <w:t xml:space="preserve"> procedures.</w:t>
      </w:r>
    </w:p>
    <w:p w14:paraId="12D1BAA4" w14:textId="5DCECF1B" w:rsidR="002E10FF" w:rsidRDefault="002E10FF" w:rsidP="0056130B">
      <w:pPr>
        <w:pStyle w:val="ListParagraph"/>
        <w:numPr>
          <w:ilvl w:val="0"/>
          <w:numId w:val="32"/>
        </w:numPr>
        <w:rPr>
          <w:sz w:val="28"/>
          <w:szCs w:val="28"/>
        </w:rPr>
      </w:pPr>
      <w:r>
        <w:rPr>
          <w:sz w:val="28"/>
          <w:szCs w:val="28"/>
        </w:rPr>
        <w:t>Describe positioning for radiographic and imaging procedures.</w:t>
      </w:r>
    </w:p>
    <w:p w14:paraId="38D0D19C" w14:textId="20C75D82" w:rsidR="002E10FF" w:rsidRDefault="002E10FF" w:rsidP="0056130B">
      <w:pPr>
        <w:pStyle w:val="ListParagraph"/>
        <w:numPr>
          <w:ilvl w:val="0"/>
          <w:numId w:val="32"/>
        </w:numPr>
        <w:rPr>
          <w:sz w:val="28"/>
          <w:szCs w:val="28"/>
        </w:rPr>
      </w:pPr>
      <w:r>
        <w:rPr>
          <w:sz w:val="28"/>
          <w:szCs w:val="28"/>
        </w:rPr>
        <w:t>Recognize, define and spell terms associated with imaging procedures.</w:t>
      </w:r>
    </w:p>
    <w:p w14:paraId="4CC1F67B" w14:textId="56408108" w:rsidR="002E10FF" w:rsidRDefault="002E10FF" w:rsidP="0056130B">
      <w:pPr>
        <w:pStyle w:val="ListParagraph"/>
        <w:numPr>
          <w:ilvl w:val="0"/>
          <w:numId w:val="32"/>
        </w:numPr>
        <w:rPr>
          <w:sz w:val="28"/>
          <w:szCs w:val="28"/>
        </w:rPr>
      </w:pPr>
      <w:r>
        <w:rPr>
          <w:sz w:val="28"/>
          <w:szCs w:val="28"/>
        </w:rPr>
        <w:t xml:space="preserve">Interpret the meaning of abbreviations associated with physical exams, laboratory analysis, pathogenic organism, diseases, endoscopy, </w:t>
      </w:r>
      <w:proofErr w:type="spellStart"/>
      <w:r>
        <w:rPr>
          <w:sz w:val="28"/>
          <w:szCs w:val="28"/>
        </w:rPr>
        <w:t>centesis</w:t>
      </w:r>
      <w:proofErr w:type="spellEnd"/>
      <w:r>
        <w:rPr>
          <w:sz w:val="28"/>
          <w:szCs w:val="28"/>
        </w:rPr>
        <w:t xml:space="preserve">, </w:t>
      </w:r>
      <w:proofErr w:type="gramStart"/>
      <w:r>
        <w:rPr>
          <w:sz w:val="28"/>
          <w:szCs w:val="28"/>
        </w:rPr>
        <w:t>and  imaging</w:t>
      </w:r>
      <w:proofErr w:type="gramEnd"/>
      <w:r>
        <w:rPr>
          <w:sz w:val="28"/>
          <w:szCs w:val="28"/>
        </w:rPr>
        <w:t xml:space="preserve"> techniques. </w:t>
      </w:r>
    </w:p>
    <w:p w14:paraId="1734B007" w14:textId="77777777" w:rsidR="007D2230" w:rsidRDefault="007D2230" w:rsidP="009838B4">
      <w:pPr>
        <w:rPr>
          <w:sz w:val="28"/>
          <w:szCs w:val="28"/>
        </w:rPr>
      </w:pPr>
    </w:p>
    <w:p w14:paraId="584B0242" w14:textId="6BD2F603" w:rsidR="009838B4" w:rsidRDefault="009838B4" w:rsidP="009838B4">
      <w:pPr>
        <w:rPr>
          <w:sz w:val="28"/>
          <w:szCs w:val="28"/>
        </w:rPr>
      </w:pPr>
      <w:r>
        <w:rPr>
          <w:sz w:val="28"/>
          <w:szCs w:val="28"/>
        </w:rPr>
        <w:t>Chapter 17 Drugs and Dissection</w:t>
      </w:r>
    </w:p>
    <w:p w14:paraId="227D88B8" w14:textId="33AFCC53" w:rsidR="009838B4" w:rsidRDefault="009838B4" w:rsidP="009838B4">
      <w:pPr>
        <w:pStyle w:val="ListParagraph"/>
        <w:numPr>
          <w:ilvl w:val="0"/>
          <w:numId w:val="32"/>
        </w:numPr>
        <w:rPr>
          <w:sz w:val="28"/>
          <w:szCs w:val="28"/>
        </w:rPr>
      </w:pPr>
      <w:r>
        <w:rPr>
          <w:sz w:val="28"/>
          <w:szCs w:val="28"/>
        </w:rPr>
        <w:t>Recognize, define and spell the terms associated with pharmacology and drugs used in various treatments.</w:t>
      </w:r>
    </w:p>
    <w:p w14:paraId="480C453D" w14:textId="43BE5A13" w:rsidR="009838B4" w:rsidRDefault="009838B4" w:rsidP="009838B4">
      <w:pPr>
        <w:pStyle w:val="ListParagraph"/>
        <w:numPr>
          <w:ilvl w:val="0"/>
          <w:numId w:val="32"/>
        </w:numPr>
        <w:rPr>
          <w:sz w:val="28"/>
          <w:szCs w:val="28"/>
        </w:rPr>
      </w:pPr>
      <w:r>
        <w:rPr>
          <w:sz w:val="28"/>
          <w:szCs w:val="28"/>
        </w:rPr>
        <w:t>Recognize, define and spell the terms associated with different types of surgery and the instruments used in surgery</w:t>
      </w:r>
    </w:p>
    <w:p w14:paraId="22C2639D" w14:textId="166A72D4" w:rsidR="009838B4" w:rsidRDefault="009838B4" w:rsidP="009838B4">
      <w:pPr>
        <w:pStyle w:val="ListParagraph"/>
        <w:numPr>
          <w:ilvl w:val="0"/>
          <w:numId w:val="32"/>
        </w:numPr>
        <w:rPr>
          <w:sz w:val="28"/>
          <w:szCs w:val="28"/>
        </w:rPr>
      </w:pPr>
      <w:r>
        <w:rPr>
          <w:sz w:val="28"/>
          <w:szCs w:val="28"/>
        </w:rPr>
        <w:t>Interpret the meaning of abbreviations associated with pharmacology and surgery.</w:t>
      </w:r>
    </w:p>
    <w:p w14:paraId="527E65D0" w14:textId="7005DEA5" w:rsidR="009838B4" w:rsidRDefault="009838B4" w:rsidP="009838B4">
      <w:pPr>
        <w:rPr>
          <w:sz w:val="28"/>
          <w:szCs w:val="28"/>
        </w:rPr>
      </w:pPr>
      <w:r>
        <w:rPr>
          <w:sz w:val="28"/>
          <w:szCs w:val="28"/>
        </w:rPr>
        <w:lastRenderedPageBreak/>
        <w:t>Chapter 18 – Like Cats and Dogs</w:t>
      </w:r>
    </w:p>
    <w:p w14:paraId="79FBBE9B" w14:textId="0528CCB9" w:rsidR="009838B4" w:rsidRDefault="009838B4" w:rsidP="009838B4">
      <w:pPr>
        <w:pStyle w:val="ListParagraph"/>
        <w:numPr>
          <w:ilvl w:val="0"/>
          <w:numId w:val="32"/>
        </w:numPr>
        <w:rPr>
          <w:sz w:val="28"/>
          <w:szCs w:val="28"/>
        </w:rPr>
      </w:pPr>
      <w:r>
        <w:rPr>
          <w:sz w:val="28"/>
          <w:szCs w:val="28"/>
        </w:rPr>
        <w:t>Recognize, define and spell terms related to dogs and cats.</w:t>
      </w:r>
    </w:p>
    <w:p w14:paraId="565A8C13" w14:textId="17825595" w:rsidR="009838B4" w:rsidRDefault="009838B4" w:rsidP="009838B4">
      <w:pPr>
        <w:pStyle w:val="ListParagraph"/>
        <w:numPr>
          <w:ilvl w:val="0"/>
          <w:numId w:val="32"/>
        </w:numPr>
        <w:rPr>
          <w:sz w:val="28"/>
          <w:szCs w:val="28"/>
        </w:rPr>
      </w:pPr>
      <w:r>
        <w:rPr>
          <w:sz w:val="28"/>
          <w:szCs w:val="28"/>
        </w:rPr>
        <w:t>Interpret the meaning of abbreviations related to dogs and cats.</w:t>
      </w:r>
    </w:p>
    <w:p w14:paraId="45DD32DF" w14:textId="57E20AB9" w:rsidR="009838B4" w:rsidRDefault="009838B4" w:rsidP="009838B4">
      <w:pPr>
        <w:pStyle w:val="ListParagraph"/>
        <w:numPr>
          <w:ilvl w:val="0"/>
          <w:numId w:val="32"/>
        </w:numPr>
        <w:rPr>
          <w:sz w:val="28"/>
          <w:szCs w:val="28"/>
        </w:rPr>
      </w:pPr>
      <w:r>
        <w:rPr>
          <w:sz w:val="28"/>
          <w:szCs w:val="28"/>
        </w:rPr>
        <w:t xml:space="preserve">Analyze case studies and apply medical </w:t>
      </w:r>
      <w:proofErr w:type="gramStart"/>
      <w:r>
        <w:rPr>
          <w:sz w:val="28"/>
          <w:szCs w:val="28"/>
        </w:rPr>
        <w:t>terminology  in</w:t>
      </w:r>
      <w:proofErr w:type="gramEnd"/>
      <w:r>
        <w:rPr>
          <w:sz w:val="28"/>
          <w:szCs w:val="28"/>
        </w:rPr>
        <w:t xml:space="preserve"> practical </w:t>
      </w:r>
      <w:proofErr w:type="gramStart"/>
      <w:r>
        <w:rPr>
          <w:sz w:val="28"/>
          <w:szCs w:val="28"/>
        </w:rPr>
        <w:t>setting</w:t>
      </w:r>
      <w:proofErr w:type="gramEnd"/>
      <w:r>
        <w:rPr>
          <w:sz w:val="28"/>
          <w:szCs w:val="28"/>
        </w:rPr>
        <w:t xml:space="preserve">. </w:t>
      </w:r>
    </w:p>
    <w:p w14:paraId="68A9782D" w14:textId="77777777" w:rsidR="007D2230" w:rsidRDefault="007D2230" w:rsidP="009838B4">
      <w:pPr>
        <w:rPr>
          <w:sz w:val="28"/>
          <w:szCs w:val="28"/>
        </w:rPr>
      </w:pPr>
    </w:p>
    <w:p w14:paraId="576B6B2B" w14:textId="5B51B56A" w:rsidR="009838B4" w:rsidRDefault="009838B4" w:rsidP="009838B4">
      <w:pPr>
        <w:rPr>
          <w:sz w:val="28"/>
          <w:szCs w:val="28"/>
        </w:rPr>
      </w:pPr>
      <w:r>
        <w:rPr>
          <w:sz w:val="28"/>
          <w:szCs w:val="28"/>
        </w:rPr>
        <w:t>Chapter 19 – Horse Sense</w:t>
      </w:r>
    </w:p>
    <w:p w14:paraId="317AF901" w14:textId="34569DCB" w:rsidR="009838B4" w:rsidRDefault="001438E6" w:rsidP="009838B4">
      <w:pPr>
        <w:pStyle w:val="ListParagraph"/>
        <w:numPr>
          <w:ilvl w:val="0"/>
          <w:numId w:val="32"/>
        </w:numPr>
        <w:rPr>
          <w:sz w:val="28"/>
          <w:szCs w:val="28"/>
        </w:rPr>
      </w:pPr>
      <w:r>
        <w:rPr>
          <w:sz w:val="28"/>
          <w:szCs w:val="28"/>
        </w:rPr>
        <w:t>Recognize, define and spell terms related to horses, donkeys, mules and ponies</w:t>
      </w:r>
    </w:p>
    <w:p w14:paraId="10EFDA18" w14:textId="77BE217A" w:rsidR="001438E6" w:rsidRDefault="001438E6" w:rsidP="009838B4">
      <w:pPr>
        <w:pStyle w:val="ListParagraph"/>
        <w:numPr>
          <w:ilvl w:val="0"/>
          <w:numId w:val="32"/>
        </w:numPr>
        <w:rPr>
          <w:sz w:val="28"/>
          <w:szCs w:val="28"/>
        </w:rPr>
      </w:pPr>
      <w:r>
        <w:rPr>
          <w:sz w:val="28"/>
          <w:szCs w:val="28"/>
        </w:rPr>
        <w:t xml:space="preserve">Interpret the meaning of abbreviations related to equine animals. </w:t>
      </w:r>
    </w:p>
    <w:p w14:paraId="165FDB30" w14:textId="57A7BCF4" w:rsidR="001438E6" w:rsidRDefault="001438E6" w:rsidP="009838B4">
      <w:pPr>
        <w:pStyle w:val="ListParagraph"/>
        <w:numPr>
          <w:ilvl w:val="0"/>
          <w:numId w:val="32"/>
        </w:numPr>
        <w:rPr>
          <w:sz w:val="28"/>
          <w:szCs w:val="28"/>
        </w:rPr>
      </w:pPr>
      <w:r>
        <w:rPr>
          <w:sz w:val="28"/>
          <w:szCs w:val="28"/>
        </w:rPr>
        <w:t xml:space="preserve">Analyze case studies and apply medical terminology in a practical setting. </w:t>
      </w:r>
    </w:p>
    <w:p w14:paraId="2DDF224C" w14:textId="77777777" w:rsidR="007D2230" w:rsidRDefault="007D2230" w:rsidP="001438E6">
      <w:pPr>
        <w:rPr>
          <w:sz w:val="28"/>
          <w:szCs w:val="28"/>
        </w:rPr>
      </w:pPr>
    </w:p>
    <w:p w14:paraId="17D0C5AC" w14:textId="487439ED" w:rsidR="001438E6" w:rsidRDefault="001438E6" w:rsidP="001438E6">
      <w:pPr>
        <w:rPr>
          <w:sz w:val="28"/>
          <w:szCs w:val="28"/>
        </w:rPr>
      </w:pPr>
      <w:r>
        <w:rPr>
          <w:sz w:val="28"/>
          <w:szCs w:val="28"/>
        </w:rPr>
        <w:t>Chapter 20 – Make room for the ruminants</w:t>
      </w:r>
    </w:p>
    <w:p w14:paraId="5DB68582" w14:textId="75D3B303" w:rsidR="001438E6" w:rsidRDefault="001438E6" w:rsidP="001438E6">
      <w:pPr>
        <w:pStyle w:val="ListParagraph"/>
        <w:numPr>
          <w:ilvl w:val="0"/>
          <w:numId w:val="32"/>
        </w:numPr>
        <w:rPr>
          <w:sz w:val="28"/>
          <w:szCs w:val="28"/>
        </w:rPr>
      </w:pPr>
      <w:r>
        <w:rPr>
          <w:sz w:val="28"/>
          <w:szCs w:val="28"/>
        </w:rPr>
        <w:t>Recognize, define and spell terms related to cattle, sheep, goats, and camelids</w:t>
      </w:r>
    </w:p>
    <w:p w14:paraId="483D8EA6" w14:textId="1E195B2A" w:rsidR="001438E6" w:rsidRDefault="001438E6" w:rsidP="001438E6">
      <w:pPr>
        <w:pStyle w:val="ListParagraph"/>
        <w:numPr>
          <w:ilvl w:val="0"/>
          <w:numId w:val="32"/>
        </w:numPr>
        <w:rPr>
          <w:sz w:val="28"/>
          <w:szCs w:val="28"/>
        </w:rPr>
      </w:pPr>
      <w:r>
        <w:rPr>
          <w:sz w:val="28"/>
          <w:szCs w:val="28"/>
        </w:rPr>
        <w:t>Interpret the meaning of abbreviations related to ruminants</w:t>
      </w:r>
    </w:p>
    <w:p w14:paraId="2A6866E6" w14:textId="77777777" w:rsidR="007D2230" w:rsidRDefault="007D2230" w:rsidP="001438E6">
      <w:pPr>
        <w:rPr>
          <w:sz w:val="28"/>
          <w:szCs w:val="28"/>
        </w:rPr>
      </w:pPr>
    </w:p>
    <w:p w14:paraId="01AF98EA" w14:textId="64339858" w:rsidR="001438E6" w:rsidRDefault="001438E6" w:rsidP="001438E6">
      <w:pPr>
        <w:rPr>
          <w:sz w:val="28"/>
          <w:szCs w:val="28"/>
        </w:rPr>
      </w:pPr>
      <w:r>
        <w:rPr>
          <w:sz w:val="28"/>
          <w:szCs w:val="28"/>
        </w:rPr>
        <w:t>Cha</w:t>
      </w:r>
      <w:r w:rsidR="000A258F">
        <w:rPr>
          <w:sz w:val="28"/>
          <w:szCs w:val="28"/>
        </w:rPr>
        <w:t>pt</w:t>
      </w:r>
      <w:r>
        <w:rPr>
          <w:sz w:val="28"/>
          <w:szCs w:val="28"/>
        </w:rPr>
        <w:t>er 21</w:t>
      </w:r>
      <w:r w:rsidR="000A258F">
        <w:rPr>
          <w:sz w:val="28"/>
          <w:szCs w:val="28"/>
        </w:rPr>
        <w:t xml:space="preserve"> – Hog Heaven</w:t>
      </w:r>
    </w:p>
    <w:p w14:paraId="73CB6494" w14:textId="48BB1DAF" w:rsidR="000A258F" w:rsidRDefault="000A258F" w:rsidP="000A258F">
      <w:pPr>
        <w:pStyle w:val="ListParagraph"/>
        <w:numPr>
          <w:ilvl w:val="0"/>
          <w:numId w:val="32"/>
        </w:numPr>
        <w:rPr>
          <w:sz w:val="28"/>
          <w:szCs w:val="28"/>
        </w:rPr>
      </w:pPr>
      <w:r>
        <w:rPr>
          <w:sz w:val="28"/>
          <w:szCs w:val="28"/>
        </w:rPr>
        <w:t>Recognize, define and spell terms related to swine</w:t>
      </w:r>
    </w:p>
    <w:p w14:paraId="2853A18F" w14:textId="2160F29B" w:rsidR="000A258F" w:rsidRDefault="000A258F" w:rsidP="000A258F">
      <w:pPr>
        <w:pStyle w:val="ListParagraph"/>
        <w:numPr>
          <w:ilvl w:val="0"/>
          <w:numId w:val="32"/>
        </w:numPr>
        <w:rPr>
          <w:sz w:val="28"/>
          <w:szCs w:val="28"/>
        </w:rPr>
      </w:pPr>
      <w:r>
        <w:rPr>
          <w:sz w:val="28"/>
          <w:szCs w:val="28"/>
        </w:rPr>
        <w:t>Interpret the meaning of abbreviations related to swine</w:t>
      </w:r>
    </w:p>
    <w:p w14:paraId="2738B1A0" w14:textId="609D6461" w:rsidR="000A258F" w:rsidRDefault="000A258F" w:rsidP="000A258F">
      <w:pPr>
        <w:pStyle w:val="ListParagraph"/>
        <w:numPr>
          <w:ilvl w:val="0"/>
          <w:numId w:val="32"/>
        </w:numPr>
        <w:rPr>
          <w:sz w:val="28"/>
          <w:szCs w:val="28"/>
        </w:rPr>
      </w:pPr>
      <w:r>
        <w:rPr>
          <w:sz w:val="28"/>
          <w:szCs w:val="28"/>
        </w:rPr>
        <w:t>Apply medical terminology in a practical setting.</w:t>
      </w:r>
    </w:p>
    <w:p w14:paraId="78DDCB47" w14:textId="77777777" w:rsidR="007D2230" w:rsidRDefault="007D2230" w:rsidP="000A258F">
      <w:pPr>
        <w:rPr>
          <w:sz w:val="28"/>
          <w:szCs w:val="28"/>
        </w:rPr>
      </w:pPr>
    </w:p>
    <w:p w14:paraId="3121B4A9" w14:textId="024053DC" w:rsidR="000A258F" w:rsidRDefault="000A258F" w:rsidP="000A258F">
      <w:pPr>
        <w:rPr>
          <w:sz w:val="28"/>
          <w:szCs w:val="28"/>
        </w:rPr>
      </w:pPr>
      <w:r>
        <w:rPr>
          <w:sz w:val="28"/>
          <w:szCs w:val="28"/>
        </w:rPr>
        <w:t>Chapter 22 – Birds of a Feather</w:t>
      </w:r>
    </w:p>
    <w:p w14:paraId="04C85819" w14:textId="78F3AB96" w:rsidR="000A258F" w:rsidRDefault="000A258F" w:rsidP="000A258F">
      <w:pPr>
        <w:pStyle w:val="ListParagraph"/>
        <w:numPr>
          <w:ilvl w:val="0"/>
          <w:numId w:val="32"/>
        </w:numPr>
        <w:rPr>
          <w:sz w:val="28"/>
          <w:szCs w:val="28"/>
        </w:rPr>
      </w:pPr>
      <w:r>
        <w:rPr>
          <w:sz w:val="28"/>
          <w:szCs w:val="28"/>
        </w:rPr>
        <w:t>Recognize, define and spell terms related to birds</w:t>
      </w:r>
    </w:p>
    <w:p w14:paraId="2C2759E1" w14:textId="16CAE6B7" w:rsidR="000A258F" w:rsidRDefault="000A258F" w:rsidP="000A258F">
      <w:pPr>
        <w:pStyle w:val="ListParagraph"/>
        <w:numPr>
          <w:ilvl w:val="0"/>
          <w:numId w:val="32"/>
        </w:numPr>
        <w:rPr>
          <w:sz w:val="28"/>
          <w:szCs w:val="28"/>
        </w:rPr>
      </w:pPr>
      <w:r>
        <w:rPr>
          <w:sz w:val="28"/>
          <w:szCs w:val="28"/>
        </w:rPr>
        <w:t>Interpret the meaning of abbreviations related to birds</w:t>
      </w:r>
    </w:p>
    <w:p w14:paraId="39A3745B" w14:textId="47D8B25A" w:rsidR="000A258F" w:rsidRDefault="000A258F" w:rsidP="000A258F">
      <w:pPr>
        <w:pStyle w:val="ListParagraph"/>
        <w:numPr>
          <w:ilvl w:val="0"/>
          <w:numId w:val="32"/>
        </w:numPr>
        <w:rPr>
          <w:sz w:val="28"/>
          <w:szCs w:val="28"/>
        </w:rPr>
      </w:pPr>
      <w:r>
        <w:rPr>
          <w:sz w:val="28"/>
          <w:szCs w:val="28"/>
        </w:rPr>
        <w:t>Apply medical terminology in a practical setting.</w:t>
      </w:r>
    </w:p>
    <w:p w14:paraId="0C4CD85A" w14:textId="77777777" w:rsidR="007D2230" w:rsidRDefault="007D2230" w:rsidP="000A258F">
      <w:pPr>
        <w:rPr>
          <w:sz w:val="28"/>
          <w:szCs w:val="28"/>
        </w:rPr>
      </w:pPr>
    </w:p>
    <w:p w14:paraId="0FFE6E31" w14:textId="6FCC5103" w:rsidR="000A258F" w:rsidRDefault="000A258F" w:rsidP="000A258F">
      <w:pPr>
        <w:rPr>
          <w:sz w:val="28"/>
          <w:szCs w:val="28"/>
        </w:rPr>
      </w:pPr>
      <w:r>
        <w:rPr>
          <w:sz w:val="28"/>
          <w:szCs w:val="28"/>
        </w:rPr>
        <w:t>Chapter 23 – All the Rest</w:t>
      </w:r>
    </w:p>
    <w:p w14:paraId="18DDB54E" w14:textId="3934E712" w:rsidR="000A258F" w:rsidRDefault="000A258F" w:rsidP="000A258F">
      <w:pPr>
        <w:pStyle w:val="ListParagraph"/>
        <w:numPr>
          <w:ilvl w:val="0"/>
          <w:numId w:val="32"/>
        </w:numPr>
        <w:rPr>
          <w:sz w:val="28"/>
          <w:szCs w:val="28"/>
        </w:rPr>
      </w:pPr>
      <w:r>
        <w:rPr>
          <w:sz w:val="28"/>
          <w:szCs w:val="28"/>
        </w:rPr>
        <w:t>Recognize, define and spell terms related to laboratory animals</w:t>
      </w:r>
      <w:r w:rsidR="00113D4E">
        <w:rPr>
          <w:sz w:val="28"/>
          <w:szCs w:val="28"/>
        </w:rPr>
        <w:t xml:space="preserve">, pocket pets, </w:t>
      </w:r>
      <w:proofErr w:type="gramStart"/>
      <w:r w:rsidR="00113D4E">
        <w:rPr>
          <w:sz w:val="28"/>
          <w:szCs w:val="28"/>
        </w:rPr>
        <w:t>reptiles  and</w:t>
      </w:r>
      <w:proofErr w:type="gramEnd"/>
      <w:r w:rsidR="00113D4E">
        <w:rPr>
          <w:sz w:val="28"/>
          <w:szCs w:val="28"/>
        </w:rPr>
        <w:t xml:space="preserve"> amphibians. </w:t>
      </w:r>
    </w:p>
    <w:p w14:paraId="65BB6C0E" w14:textId="5E8AFC38" w:rsidR="000A258F" w:rsidRDefault="00113D4E" w:rsidP="000A258F">
      <w:pPr>
        <w:pStyle w:val="ListParagraph"/>
        <w:numPr>
          <w:ilvl w:val="0"/>
          <w:numId w:val="32"/>
        </w:numPr>
        <w:rPr>
          <w:sz w:val="28"/>
          <w:szCs w:val="28"/>
        </w:rPr>
      </w:pPr>
      <w:r>
        <w:rPr>
          <w:sz w:val="28"/>
          <w:szCs w:val="28"/>
        </w:rPr>
        <w:t>Interpret the meaning of abbreviations related to laboratory animals, pocket pets, reptiles, and amphibians.</w:t>
      </w:r>
    </w:p>
    <w:p w14:paraId="130F3BFC" w14:textId="6092C137" w:rsidR="000A258F" w:rsidRDefault="00113D4E" w:rsidP="000A258F">
      <w:pPr>
        <w:pStyle w:val="ListParagraph"/>
        <w:numPr>
          <w:ilvl w:val="0"/>
          <w:numId w:val="32"/>
        </w:numPr>
        <w:rPr>
          <w:sz w:val="28"/>
          <w:szCs w:val="28"/>
        </w:rPr>
      </w:pPr>
      <w:r>
        <w:rPr>
          <w:sz w:val="28"/>
          <w:szCs w:val="28"/>
        </w:rPr>
        <w:t>Apply medical terminology as it applies to laboratory animals, pocket pets, reptiles and amphibians.</w:t>
      </w:r>
    </w:p>
    <w:p w14:paraId="4290B8F0" w14:textId="77777777" w:rsidR="00113D4E" w:rsidRDefault="00113D4E" w:rsidP="00113D4E">
      <w:pPr>
        <w:pStyle w:val="ListParagraph"/>
        <w:rPr>
          <w:sz w:val="28"/>
          <w:szCs w:val="28"/>
        </w:rPr>
      </w:pPr>
    </w:p>
    <w:p w14:paraId="65980E38" w14:textId="77777777" w:rsidR="007D2230" w:rsidRDefault="007D2230" w:rsidP="00113D4E">
      <w:pPr>
        <w:pStyle w:val="ListParagraph"/>
        <w:rPr>
          <w:sz w:val="28"/>
          <w:szCs w:val="28"/>
        </w:rPr>
      </w:pPr>
    </w:p>
    <w:p w14:paraId="14E8BC05" w14:textId="77777777" w:rsidR="007D2230" w:rsidRDefault="007D2230" w:rsidP="00113D4E">
      <w:pPr>
        <w:pStyle w:val="ListParagraph"/>
        <w:rPr>
          <w:sz w:val="28"/>
          <w:szCs w:val="28"/>
        </w:rPr>
      </w:pPr>
    </w:p>
    <w:p w14:paraId="7257921A" w14:textId="77777777" w:rsidR="007D2230" w:rsidRDefault="007D2230" w:rsidP="00113D4E">
      <w:pPr>
        <w:pStyle w:val="ListParagraph"/>
        <w:rPr>
          <w:sz w:val="28"/>
          <w:szCs w:val="28"/>
        </w:rPr>
      </w:pPr>
    </w:p>
    <w:p w14:paraId="4B4EA205" w14:textId="77777777" w:rsidR="007D2230" w:rsidRDefault="007D2230" w:rsidP="00113D4E">
      <w:pPr>
        <w:pStyle w:val="ListParagraph"/>
        <w:rPr>
          <w:sz w:val="28"/>
          <w:szCs w:val="28"/>
        </w:rPr>
      </w:pPr>
    </w:p>
    <w:p w14:paraId="0179D651" w14:textId="77777777" w:rsidR="007D2230" w:rsidRDefault="007D2230" w:rsidP="00113D4E">
      <w:pPr>
        <w:pStyle w:val="ListParagraph"/>
        <w:rPr>
          <w:sz w:val="28"/>
          <w:szCs w:val="28"/>
        </w:rPr>
      </w:pPr>
    </w:p>
    <w:p w14:paraId="69CE0602" w14:textId="77777777" w:rsidR="007D2230" w:rsidRPr="000A258F" w:rsidRDefault="007D2230" w:rsidP="00113D4E">
      <w:pPr>
        <w:pStyle w:val="ListParagraph"/>
        <w:rPr>
          <w:sz w:val="28"/>
          <w:szCs w:val="28"/>
        </w:rPr>
      </w:pPr>
    </w:p>
    <w:p w14:paraId="05F6BEF6" w14:textId="776D0E9D" w:rsidR="0034265B" w:rsidRPr="00F914A1" w:rsidRDefault="0034265B" w:rsidP="0034265B">
      <w:pPr>
        <w:rPr>
          <w:b/>
          <w:sz w:val="28"/>
          <w:szCs w:val="28"/>
        </w:rPr>
      </w:pPr>
      <w:r w:rsidRPr="00F914A1">
        <w:rPr>
          <w:b/>
          <w:sz w:val="28"/>
          <w:szCs w:val="28"/>
        </w:rPr>
        <w:lastRenderedPageBreak/>
        <w:t>Academic Honesty and Professional Conduct</w:t>
      </w:r>
    </w:p>
    <w:p w14:paraId="660887B5" w14:textId="77777777" w:rsidR="0034265B" w:rsidRPr="00F914A1" w:rsidRDefault="0034265B" w:rsidP="0034265B">
      <w:pPr>
        <w:widowControl w:val="0"/>
        <w:numPr>
          <w:ilvl w:val="0"/>
          <w:numId w:val="13"/>
        </w:numPr>
        <w:rPr>
          <w:bCs/>
          <w:sz w:val="28"/>
          <w:szCs w:val="28"/>
        </w:rPr>
      </w:pPr>
      <w:r w:rsidRPr="00F914A1">
        <w:rPr>
          <w:bCs/>
          <w:sz w:val="28"/>
          <w:szCs w:val="28"/>
        </w:rPr>
        <w:t>Follow all guidelines set forth by the instructor, VT handbook and NCTA.</w:t>
      </w:r>
    </w:p>
    <w:p w14:paraId="704B0843" w14:textId="77777777" w:rsidR="0034265B" w:rsidRPr="00F914A1" w:rsidRDefault="0034265B" w:rsidP="0034265B">
      <w:pPr>
        <w:widowControl w:val="0"/>
        <w:numPr>
          <w:ilvl w:val="0"/>
          <w:numId w:val="13"/>
        </w:numPr>
        <w:rPr>
          <w:bCs/>
          <w:sz w:val="28"/>
          <w:szCs w:val="28"/>
        </w:rPr>
      </w:pPr>
      <w:r w:rsidRPr="00F914A1">
        <w:rPr>
          <w:sz w:val="28"/>
          <w:szCs w:val="28"/>
        </w:rPr>
        <w:t xml:space="preserve">Be nice, </w:t>
      </w:r>
      <w:proofErr w:type="gramStart"/>
      <w:r w:rsidRPr="00F914A1">
        <w:rPr>
          <w:sz w:val="28"/>
          <w:szCs w:val="28"/>
        </w:rPr>
        <w:t>respectful</w:t>
      </w:r>
      <w:proofErr w:type="gramEnd"/>
      <w:r w:rsidRPr="00F914A1">
        <w:rPr>
          <w:sz w:val="28"/>
          <w:szCs w:val="28"/>
        </w:rPr>
        <w:t xml:space="preserve"> considerate and helpful towards each other. Ethical and adult behavior is expected.</w:t>
      </w:r>
    </w:p>
    <w:p w14:paraId="0988E68F" w14:textId="77777777" w:rsidR="0034265B" w:rsidRPr="00F914A1" w:rsidRDefault="0034265B" w:rsidP="0034265B">
      <w:pPr>
        <w:widowControl w:val="0"/>
        <w:numPr>
          <w:ilvl w:val="0"/>
          <w:numId w:val="13"/>
        </w:numPr>
        <w:rPr>
          <w:bCs/>
          <w:sz w:val="28"/>
          <w:szCs w:val="28"/>
        </w:rPr>
      </w:pPr>
      <w:r w:rsidRPr="00F914A1">
        <w:rPr>
          <w:bCs/>
          <w:sz w:val="28"/>
          <w:szCs w:val="28"/>
        </w:rPr>
        <w:t>Avoid disruptive behavior and complete all assignments in a timely manner.</w:t>
      </w:r>
    </w:p>
    <w:p w14:paraId="6401A4EF" w14:textId="77777777" w:rsidR="0034265B" w:rsidRPr="00F914A1" w:rsidRDefault="0034265B" w:rsidP="0034265B">
      <w:pPr>
        <w:widowControl w:val="0"/>
        <w:numPr>
          <w:ilvl w:val="0"/>
          <w:numId w:val="13"/>
        </w:numPr>
        <w:rPr>
          <w:sz w:val="28"/>
          <w:szCs w:val="28"/>
        </w:rPr>
      </w:pPr>
      <w:r w:rsidRPr="00F914A1">
        <w:rPr>
          <w:bCs/>
          <w:sz w:val="28"/>
          <w:szCs w:val="28"/>
        </w:rPr>
        <w:t xml:space="preserve">Do your own work on assignments and tests. </w:t>
      </w:r>
      <w:r w:rsidRPr="00F914A1">
        <w:rPr>
          <w:sz w:val="28"/>
          <w:szCs w:val="28"/>
        </w:rPr>
        <w:t xml:space="preserve">All cases of cheating or plagiarism shall be handled at the discretion of the instructor and </w:t>
      </w:r>
      <w:proofErr w:type="gramStart"/>
      <w:r w:rsidRPr="00F914A1">
        <w:rPr>
          <w:sz w:val="28"/>
          <w:szCs w:val="28"/>
        </w:rPr>
        <w:t>is</w:t>
      </w:r>
      <w:proofErr w:type="gramEnd"/>
      <w:r w:rsidRPr="00F914A1">
        <w:rPr>
          <w:sz w:val="28"/>
          <w:szCs w:val="28"/>
        </w:rPr>
        <w:t xml:space="preserve"> based on the NCTA Student Code of Conduct in the Student Handbook and the Vet Tech Handbook.  Students may be disciplined by dismissal from the course and a failing grade. </w:t>
      </w:r>
    </w:p>
    <w:p w14:paraId="2E214C60" w14:textId="77777777" w:rsidR="0034265B" w:rsidRPr="00F914A1" w:rsidRDefault="0034265B" w:rsidP="0034265B">
      <w:pPr>
        <w:widowControl w:val="0"/>
        <w:numPr>
          <w:ilvl w:val="0"/>
          <w:numId w:val="13"/>
        </w:numPr>
        <w:rPr>
          <w:bCs/>
          <w:sz w:val="28"/>
          <w:szCs w:val="28"/>
        </w:rPr>
      </w:pPr>
      <w:r w:rsidRPr="00F914A1">
        <w:rPr>
          <w:bCs/>
          <w:sz w:val="28"/>
          <w:szCs w:val="28"/>
        </w:rPr>
        <w:t>Refrain from using inappropriate language.</w:t>
      </w:r>
    </w:p>
    <w:p w14:paraId="4E7BD9C3" w14:textId="77777777" w:rsidR="0034265B" w:rsidRPr="00F914A1" w:rsidRDefault="0034265B" w:rsidP="0034265B">
      <w:pPr>
        <w:widowControl w:val="0"/>
        <w:numPr>
          <w:ilvl w:val="0"/>
          <w:numId w:val="13"/>
        </w:numPr>
        <w:rPr>
          <w:bCs/>
          <w:sz w:val="28"/>
          <w:szCs w:val="28"/>
        </w:rPr>
      </w:pPr>
      <w:r w:rsidRPr="00F914A1">
        <w:rPr>
          <w:bCs/>
          <w:sz w:val="28"/>
          <w:szCs w:val="28"/>
        </w:rPr>
        <w:t>Do not misuse any electronic devices such as computers, cell phones etc.  This includes NOT posting pictures on the internet without permission (face book, twitter etc.)</w:t>
      </w:r>
    </w:p>
    <w:p w14:paraId="005DF459" w14:textId="77777777" w:rsidR="0034265B" w:rsidRPr="00F914A1" w:rsidRDefault="0034265B" w:rsidP="0034265B">
      <w:pPr>
        <w:widowControl w:val="0"/>
        <w:numPr>
          <w:ilvl w:val="0"/>
          <w:numId w:val="13"/>
        </w:numPr>
        <w:rPr>
          <w:bCs/>
          <w:sz w:val="28"/>
          <w:szCs w:val="28"/>
        </w:rPr>
      </w:pPr>
      <w:r w:rsidRPr="00F914A1">
        <w:rPr>
          <w:bCs/>
          <w:sz w:val="28"/>
          <w:szCs w:val="28"/>
        </w:rPr>
        <w:t xml:space="preserve">Do not </w:t>
      </w:r>
      <w:r w:rsidRPr="00F914A1">
        <w:rPr>
          <w:sz w:val="28"/>
          <w:szCs w:val="28"/>
        </w:rPr>
        <w:t>misuse professional supplies, mistreat or abuse the animals or drugs.</w:t>
      </w:r>
    </w:p>
    <w:p w14:paraId="2F739A07" w14:textId="77777777" w:rsidR="0034265B" w:rsidRPr="00F914A1" w:rsidRDefault="0034265B" w:rsidP="0034265B">
      <w:pPr>
        <w:widowControl w:val="0"/>
        <w:numPr>
          <w:ilvl w:val="0"/>
          <w:numId w:val="13"/>
        </w:numPr>
        <w:rPr>
          <w:bCs/>
          <w:sz w:val="28"/>
          <w:szCs w:val="28"/>
        </w:rPr>
      </w:pPr>
      <w:r w:rsidRPr="00F914A1">
        <w:rPr>
          <w:sz w:val="28"/>
          <w:szCs w:val="28"/>
        </w:rPr>
        <w:t>Dishonesty or unprofessional behavior may result in grade reduction, failing the class, or permanent withdrawal from the class.</w:t>
      </w:r>
    </w:p>
    <w:p w14:paraId="1F47EA90" w14:textId="77777777" w:rsidR="006365BF" w:rsidRPr="00F914A1" w:rsidRDefault="006365BF" w:rsidP="00637E96">
      <w:pPr>
        <w:pStyle w:val="Title"/>
        <w:jc w:val="left"/>
        <w:rPr>
          <w:b w:val="0"/>
          <w:bCs w:val="0"/>
          <w:sz w:val="28"/>
          <w:szCs w:val="28"/>
          <w:u w:val="single"/>
        </w:rPr>
      </w:pPr>
    </w:p>
    <w:p w14:paraId="2A9B145A" w14:textId="77777777" w:rsidR="00637E96" w:rsidRPr="00F914A1" w:rsidRDefault="00101A47" w:rsidP="00637E96">
      <w:pPr>
        <w:rPr>
          <w:b/>
          <w:bCs/>
          <w:sz w:val="28"/>
          <w:szCs w:val="28"/>
        </w:rPr>
      </w:pPr>
      <w:r w:rsidRPr="00F914A1">
        <w:rPr>
          <w:b/>
          <w:bCs/>
          <w:sz w:val="28"/>
          <w:szCs w:val="28"/>
        </w:rPr>
        <w:t>Assessment</w:t>
      </w:r>
    </w:p>
    <w:p w14:paraId="1A689225" w14:textId="77777777" w:rsidR="00637E96" w:rsidRPr="00F914A1" w:rsidRDefault="00637E96" w:rsidP="00637E96">
      <w:pPr>
        <w:rPr>
          <w:b/>
          <w:sz w:val="28"/>
          <w:szCs w:val="28"/>
        </w:rPr>
      </w:pPr>
    </w:p>
    <w:p w14:paraId="38BB59ED" w14:textId="77777777" w:rsidR="00637E96" w:rsidRPr="00F914A1" w:rsidRDefault="00637E96" w:rsidP="00637E96">
      <w:pPr>
        <w:rPr>
          <w:sz w:val="28"/>
          <w:szCs w:val="28"/>
        </w:rPr>
      </w:pPr>
      <w:r w:rsidRPr="00F914A1">
        <w:rPr>
          <w:sz w:val="28"/>
          <w:szCs w:val="28"/>
        </w:rPr>
        <w:t xml:space="preserve">Academic assessment is the process for </w:t>
      </w:r>
      <w:r w:rsidRPr="00F914A1">
        <w:rPr>
          <w:i/>
          <w:sz w:val="28"/>
          <w:szCs w:val="28"/>
        </w:rPr>
        <w:t>ongoing improvement of student learning and success</w:t>
      </w:r>
      <w:r w:rsidRPr="00F914A1">
        <w:rPr>
          <w:sz w:val="28"/>
          <w:szCs w:val="28"/>
        </w:rPr>
        <w:t>.  The assessment program at NCTA has four specific interrelated purposes:</w:t>
      </w:r>
    </w:p>
    <w:p w14:paraId="0675B3B1" w14:textId="77777777" w:rsidR="00637E96" w:rsidRPr="00F914A1" w:rsidRDefault="00637E96" w:rsidP="00637E96">
      <w:pPr>
        <w:pStyle w:val="ListParagraph"/>
        <w:numPr>
          <w:ilvl w:val="0"/>
          <w:numId w:val="2"/>
        </w:numPr>
        <w:rPr>
          <w:sz w:val="28"/>
          <w:szCs w:val="28"/>
        </w:rPr>
      </w:pPr>
      <w:r w:rsidRPr="00F914A1">
        <w:rPr>
          <w:sz w:val="28"/>
          <w:szCs w:val="28"/>
        </w:rPr>
        <w:t>To improve student learning</w:t>
      </w:r>
    </w:p>
    <w:p w14:paraId="6C7B3190" w14:textId="77777777" w:rsidR="00637E96" w:rsidRPr="00F914A1" w:rsidRDefault="00637E96" w:rsidP="00637E96">
      <w:pPr>
        <w:pStyle w:val="ListParagraph"/>
        <w:numPr>
          <w:ilvl w:val="0"/>
          <w:numId w:val="2"/>
        </w:numPr>
        <w:rPr>
          <w:sz w:val="28"/>
          <w:szCs w:val="28"/>
        </w:rPr>
      </w:pPr>
      <w:r w:rsidRPr="00F914A1">
        <w:rPr>
          <w:sz w:val="28"/>
          <w:szCs w:val="28"/>
        </w:rPr>
        <w:t>To improve teaching strategies</w:t>
      </w:r>
    </w:p>
    <w:p w14:paraId="4D295E38" w14:textId="77777777" w:rsidR="00637E96" w:rsidRPr="00F914A1" w:rsidRDefault="00637E96" w:rsidP="00637E96">
      <w:pPr>
        <w:pStyle w:val="ListParagraph"/>
        <w:numPr>
          <w:ilvl w:val="0"/>
          <w:numId w:val="2"/>
        </w:numPr>
        <w:rPr>
          <w:sz w:val="28"/>
          <w:szCs w:val="28"/>
        </w:rPr>
      </w:pPr>
      <w:r w:rsidRPr="00F914A1">
        <w:rPr>
          <w:sz w:val="28"/>
          <w:szCs w:val="28"/>
        </w:rPr>
        <w:t>To document successes and identify opportunities for improvement</w:t>
      </w:r>
    </w:p>
    <w:p w14:paraId="47105C64" w14:textId="77777777" w:rsidR="00637E96" w:rsidRPr="00F914A1" w:rsidRDefault="00637E96" w:rsidP="00637E96">
      <w:pPr>
        <w:pStyle w:val="ListParagraph"/>
        <w:numPr>
          <w:ilvl w:val="0"/>
          <w:numId w:val="2"/>
        </w:numPr>
        <w:rPr>
          <w:sz w:val="28"/>
          <w:szCs w:val="28"/>
        </w:rPr>
      </w:pPr>
      <w:r w:rsidRPr="00F914A1">
        <w:rPr>
          <w:sz w:val="28"/>
          <w:szCs w:val="28"/>
        </w:rPr>
        <w:t>To provide evidence for institutional effectiveness</w:t>
      </w:r>
    </w:p>
    <w:p w14:paraId="59B53E32" w14:textId="77777777" w:rsidR="00637E96" w:rsidRPr="00F914A1" w:rsidRDefault="00637E96" w:rsidP="00637E96">
      <w:pPr>
        <w:pStyle w:val="Title"/>
        <w:jc w:val="left"/>
        <w:rPr>
          <w:b w:val="0"/>
          <w:bCs w:val="0"/>
          <w:sz w:val="28"/>
          <w:szCs w:val="28"/>
        </w:rPr>
      </w:pPr>
    </w:p>
    <w:p w14:paraId="191FE426" w14:textId="77777777" w:rsidR="00654BCB" w:rsidRPr="00F914A1" w:rsidRDefault="00654BCB" w:rsidP="00654BCB">
      <w:pPr>
        <w:rPr>
          <w:b/>
          <w:bCs/>
          <w:sz w:val="28"/>
          <w:szCs w:val="28"/>
        </w:rPr>
      </w:pPr>
      <w:r w:rsidRPr="00F914A1">
        <w:rPr>
          <w:b/>
          <w:bCs/>
          <w:sz w:val="28"/>
          <w:szCs w:val="28"/>
        </w:rPr>
        <w:t>Assessment Criteria</w:t>
      </w:r>
    </w:p>
    <w:p w14:paraId="7780536D" w14:textId="77777777" w:rsidR="00654BCB" w:rsidRPr="00F914A1" w:rsidRDefault="00654BCB" w:rsidP="00654BCB">
      <w:pPr>
        <w:rPr>
          <w:b/>
          <w:bCs/>
          <w:sz w:val="28"/>
          <w:szCs w:val="28"/>
        </w:rPr>
      </w:pPr>
    </w:p>
    <w:p w14:paraId="110D83B2" w14:textId="77777777" w:rsidR="00654BCB" w:rsidRPr="00F914A1" w:rsidRDefault="00654BCB" w:rsidP="00654BCB">
      <w:pPr>
        <w:widowControl w:val="0"/>
        <w:numPr>
          <w:ilvl w:val="0"/>
          <w:numId w:val="12"/>
        </w:numPr>
        <w:rPr>
          <w:bCs/>
          <w:sz w:val="28"/>
          <w:szCs w:val="28"/>
        </w:rPr>
      </w:pPr>
      <w:r w:rsidRPr="00F914A1">
        <w:rPr>
          <w:bCs/>
          <w:sz w:val="28"/>
          <w:szCs w:val="28"/>
        </w:rPr>
        <w:t>Homework and Reading assignments will provide a chance for students to learn the material, prepare for exams, and develop skills in the application of course content.</w:t>
      </w:r>
    </w:p>
    <w:p w14:paraId="4E820A52" w14:textId="140C40D4" w:rsidR="00654BCB" w:rsidRPr="00F914A1" w:rsidRDefault="00F34398" w:rsidP="00654BCB">
      <w:pPr>
        <w:widowControl w:val="0"/>
        <w:numPr>
          <w:ilvl w:val="0"/>
          <w:numId w:val="12"/>
        </w:numPr>
        <w:rPr>
          <w:bCs/>
          <w:sz w:val="28"/>
          <w:szCs w:val="28"/>
        </w:rPr>
      </w:pPr>
      <w:r w:rsidRPr="00F914A1">
        <w:rPr>
          <w:bCs/>
          <w:sz w:val="28"/>
          <w:szCs w:val="28"/>
        </w:rPr>
        <w:t xml:space="preserve">Quizzes </w:t>
      </w:r>
      <w:r w:rsidR="00654BCB" w:rsidRPr="00F914A1">
        <w:rPr>
          <w:bCs/>
          <w:sz w:val="28"/>
          <w:szCs w:val="28"/>
        </w:rPr>
        <w:t>will include multiple choice, sho</w:t>
      </w:r>
      <w:r w:rsidR="005901BF" w:rsidRPr="00F914A1">
        <w:rPr>
          <w:bCs/>
          <w:sz w:val="28"/>
          <w:szCs w:val="28"/>
        </w:rPr>
        <w:t xml:space="preserve">rt answer and </w:t>
      </w:r>
      <w:r w:rsidR="00654BCB" w:rsidRPr="00F914A1">
        <w:rPr>
          <w:bCs/>
          <w:sz w:val="28"/>
          <w:szCs w:val="28"/>
        </w:rPr>
        <w:t>true/f</w:t>
      </w:r>
      <w:r w:rsidR="005901BF" w:rsidRPr="00F914A1">
        <w:rPr>
          <w:bCs/>
          <w:sz w:val="28"/>
          <w:szCs w:val="28"/>
        </w:rPr>
        <w:t>alse questions</w:t>
      </w:r>
      <w:r w:rsidRPr="00F914A1">
        <w:rPr>
          <w:bCs/>
          <w:sz w:val="28"/>
          <w:szCs w:val="28"/>
        </w:rPr>
        <w:t>.  These are done on-line via canvas</w:t>
      </w:r>
      <w:r w:rsidR="00BD26B8" w:rsidRPr="00F914A1">
        <w:rPr>
          <w:bCs/>
          <w:sz w:val="28"/>
          <w:szCs w:val="28"/>
        </w:rPr>
        <w:t xml:space="preserve">.  The quizzes are open </w:t>
      </w:r>
      <w:proofErr w:type="gramStart"/>
      <w:r w:rsidR="00BD26B8" w:rsidRPr="00F914A1">
        <w:rPr>
          <w:bCs/>
          <w:sz w:val="28"/>
          <w:szCs w:val="28"/>
        </w:rPr>
        <w:t>book</w:t>
      </w:r>
      <w:proofErr w:type="gramEnd"/>
      <w:r w:rsidR="00BD26B8" w:rsidRPr="00F914A1">
        <w:rPr>
          <w:bCs/>
          <w:sz w:val="28"/>
          <w:szCs w:val="28"/>
        </w:rPr>
        <w:t xml:space="preserve">, open notes with no time limit.  Once started though the quiz must be completed and can be taken only once. </w:t>
      </w:r>
    </w:p>
    <w:p w14:paraId="6E96F628" w14:textId="39E26535" w:rsidR="0034265B" w:rsidRPr="00F914A1" w:rsidRDefault="003D2F4C" w:rsidP="0034265B">
      <w:pPr>
        <w:widowControl w:val="0"/>
        <w:numPr>
          <w:ilvl w:val="0"/>
          <w:numId w:val="12"/>
        </w:numPr>
        <w:rPr>
          <w:b/>
          <w:sz w:val="28"/>
          <w:szCs w:val="28"/>
        </w:rPr>
      </w:pPr>
      <w:r w:rsidRPr="00F914A1">
        <w:rPr>
          <w:bCs/>
          <w:sz w:val="28"/>
          <w:szCs w:val="28"/>
        </w:rPr>
        <w:t xml:space="preserve">Final Exam </w:t>
      </w:r>
      <w:r w:rsidR="00BD26B8" w:rsidRPr="00F914A1">
        <w:rPr>
          <w:bCs/>
          <w:sz w:val="28"/>
          <w:szCs w:val="28"/>
        </w:rPr>
        <w:t xml:space="preserve">– NOT Open book or open notes.  100 questions.  Once the test is started it must be completed and can be taken only once.  </w:t>
      </w:r>
    </w:p>
    <w:p w14:paraId="7EABC8B2" w14:textId="77777777" w:rsidR="00F914A1" w:rsidRPr="00F914A1" w:rsidRDefault="00F914A1" w:rsidP="00F914A1">
      <w:pPr>
        <w:widowControl w:val="0"/>
        <w:ind w:left="720"/>
        <w:rPr>
          <w:b/>
          <w:sz w:val="28"/>
          <w:szCs w:val="28"/>
        </w:rPr>
      </w:pPr>
    </w:p>
    <w:p w14:paraId="4AF97DB6" w14:textId="3508EFE6" w:rsidR="0034265B" w:rsidRPr="00F914A1" w:rsidRDefault="0034265B" w:rsidP="0034265B">
      <w:pPr>
        <w:rPr>
          <w:b/>
          <w:sz w:val="28"/>
          <w:szCs w:val="28"/>
        </w:rPr>
      </w:pPr>
      <w:r w:rsidRPr="00F914A1">
        <w:rPr>
          <w:b/>
          <w:sz w:val="28"/>
          <w:szCs w:val="28"/>
        </w:rPr>
        <w:lastRenderedPageBreak/>
        <w:t>Assessment – NCTA % to Grade Conversion (College Catalog)</w:t>
      </w:r>
    </w:p>
    <w:tbl>
      <w:tblPr>
        <w:tblW w:w="0" w:type="auto"/>
        <w:tblInd w:w="180" w:type="dxa"/>
        <w:tblCellMar>
          <w:left w:w="0" w:type="dxa"/>
          <w:right w:w="0" w:type="dxa"/>
        </w:tblCellMar>
        <w:tblLook w:val="04A0" w:firstRow="1" w:lastRow="0" w:firstColumn="1" w:lastColumn="0" w:noHBand="0" w:noVBand="1"/>
      </w:tblPr>
      <w:tblGrid>
        <w:gridCol w:w="3168"/>
        <w:gridCol w:w="777"/>
        <w:gridCol w:w="2453"/>
      </w:tblGrid>
      <w:tr w:rsidR="0034265B" w:rsidRPr="00F914A1" w14:paraId="759B53A0" w14:textId="77777777" w:rsidTr="00FD6CA5">
        <w:trPr>
          <w:trHeight w:val="263"/>
        </w:trPr>
        <w:tc>
          <w:tcPr>
            <w:tcW w:w="3168" w:type="dxa"/>
            <w:tcBorders>
              <w:top w:val="outset" w:sz="8" w:space="0" w:color="000000"/>
              <w:left w:val="outset" w:sz="8" w:space="0" w:color="000000"/>
              <w:bottom w:val="outset" w:sz="8" w:space="0" w:color="000000"/>
              <w:right w:val="outset" w:sz="8" w:space="0" w:color="000000"/>
            </w:tcBorders>
            <w:shd w:val="clear" w:color="auto" w:fill="F5F5F5"/>
            <w:tcMar>
              <w:top w:w="0" w:type="dxa"/>
              <w:left w:w="108" w:type="dxa"/>
              <w:bottom w:w="0" w:type="dxa"/>
              <w:right w:w="108" w:type="dxa"/>
            </w:tcMar>
            <w:vAlign w:val="center"/>
            <w:hideMark/>
          </w:tcPr>
          <w:p w14:paraId="60588A27"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Grade </w:t>
            </w:r>
          </w:p>
        </w:tc>
        <w:tc>
          <w:tcPr>
            <w:tcW w:w="697" w:type="dxa"/>
            <w:tcBorders>
              <w:top w:val="outset" w:sz="8" w:space="0" w:color="000000"/>
              <w:left w:val="nil"/>
              <w:bottom w:val="outset" w:sz="8" w:space="0" w:color="000000"/>
              <w:right w:val="outset" w:sz="8" w:space="0" w:color="000000"/>
            </w:tcBorders>
            <w:shd w:val="clear" w:color="auto" w:fill="F5F5F5"/>
            <w:tcMar>
              <w:top w:w="0" w:type="dxa"/>
              <w:left w:w="108" w:type="dxa"/>
              <w:bottom w:w="0" w:type="dxa"/>
              <w:right w:w="108" w:type="dxa"/>
            </w:tcMar>
            <w:vAlign w:val="center"/>
            <w:hideMark/>
          </w:tcPr>
          <w:p w14:paraId="3FB8EE9B"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GPA</w:t>
            </w:r>
          </w:p>
        </w:tc>
        <w:tc>
          <w:tcPr>
            <w:tcW w:w="2453" w:type="dxa"/>
            <w:tcBorders>
              <w:top w:val="outset" w:sz="8" w:space="0" w:color="000000"/>
              <w:left w:val="nil"/>
              <w:bottom w:val="outset" w:sz="8" w:space="0" w:color="000000"/>
              <w:right w:val="outset" w:sz="8" w:space="0" w:color="000000"/>
            </w:tcBorders>
            <w:shd w:val="clear" w:color="auto" w:fill="F5F5F5"/>
            <w:tcMar>
              <w:top w:w="0" w:type="dxa"/>
              <w:left w:w="108" w:type="dxa"/>
              <w:bottom w:w="0" w:type="dxa"/>
              <w:right w:w="108" w:type="dxa"/>
            </w:tcMar>
            <w:vAlign w:val="center"/>
            <w:hideMark/>
          </w:tcPr>
          <w:p w14:paraId="34A6947D"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w:t>
            </w:r>
          </w:p>
        </w:tc>
      </w:tr>
      <w:tr w:rsidR="0034265B" w:rsidRPr="00F914A1" w14:paraId="6A383D29"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62E4279F"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A+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65D0DA66"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4.00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18575A84"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100</w:t>
            </w:r>
          </w:p>
        </w:tc>
      </w:tr>
      <w:tr w:rsidR="0034265B" w:rsidRPr="00F914A1" w14:paraId="172952FF"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0A8F4B7A"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A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364F4B48"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4.00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1B07D955"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90-100</w:t>
            </w:r>
          </w:p>
        </w:tc>
      </w:tr>
      <w:tr w:rsidR="0034265B" w:rsidRPr="00F914A1" w14:paraId="3B26A826"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2761AE32"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A-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6964786C"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3.67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4E6CB348"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86.7-90</w:t>
            </w:r>
          </w:p>
        </w:tc>
      </w:tr>
      <w:tr w:rsidR="0034265B" w:rsidRPr="00F914A1" w14:paraId="453289DC"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550D8F39"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B+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043C5A3F"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3.33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1A5EE2E1"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83.3-86.7</w:t>
            </w:r>
          </w:p>
        </w:tc>
      </w:tr>
      <w:tr w:rsidR="0034265B" w:rsidRPr="00F914A1" w14:paraId="77805A7A"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3EDF98A2"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B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22EF6548"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3.00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550D3A3F"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80-83.3</w:t>
            </w:r>
          </w:p>
        </w:tc>
      </w:tr>
      <w:tr w:rsidR="0034265B" w:rsidRPr="00F914A1" w14:paraId="72D59B7A"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121BE120"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B-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52984431"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2.67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367CF527"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76.3-80</w:t>
            </w:r>
          </w:p>
        </w:tc>
      </w:tr>
      <w:tr w:rsidR="0034265B" w:rsidRPr="00F914A1" w14:paraId="4BC91777"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07BA8E03"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C+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1AE6B1C7"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2.33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1F3EEAF9"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73.3-76.3</w:t>
            </w:r>
          </w:p>
        </w:tc>
      </w:tr>
      <w:tr w:rsidR="0034265B" w:rsidRPr="00F914A1" w14:paraId="0D3D0C0A"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7C96153B"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C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24B972F1"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2.00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797B60CA"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70-73.3</w:t>
            </w:r>
          </w:p>
        </w:tc>
      </w:tr>
      <w:tr w:rsidR="0034265B" w:rsidRPr="00F914A1" w14:paraId="497ED78E"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7A038969"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C-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74BB80AB"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1.67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58442651"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66.7-70</w:t>
            </w:r>
          </w:p>
        </w:tc>
      </w:tr>
      <w:tr w:rsidR="0034265B" w:rsidRPr="00F914A1" w14:paraId="4E2A95BA"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22202C2B"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 xml:space="preserve">D+ </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474B2F55"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1.33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2A63B52F"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63.3-66.7</w:t>
            </w:r>
          </w:p>
        </w:tc>
      </w:tr>
      <w:tr w:rsidR="0034265B" w:rsidRPr="00F914A1" w14:paraId="2471310A"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52BEEF9D" w14:textId="77777777" w:rsidR="0034265B" w:rsidRPr="00F914A1" w:rsidRDefault="0034265B" w:rsidP="00FD6CA5">
            <w:pPr>
              <w:autoSpaceDE w:val="0"/>
              <w:autoSpaceDN w:val="0"/>
              <w:rPr>
                <w:rFonts w:eastAsia="Calibri"/>
                <w:color w:val="000000"/>
                <w:sz w:val="28"/>
                <w:szCs w:val="28"/>
              </w:rPr>
            </w:pPr>
            <w:proofErr w:type="gramStart"/>
            <w:r w:rsidRPr="00F914A1">
              <w:rPr>
                <w:color w:val="000000"/>
                <w:sz w:val="28"/>
                <w:szCs w:val="28"/>
              </w:rPr>
              <w:t>D  Passing</w:t>
            </w:r>
            <w:proofErr w:type="gramEnd"/>
            <w:r w:rsidRPr="00F914A1">
              <w:rPr>
                <w:color w:val="000000"/>
                <w:sz w:val="28"/>
                <w:szCs w:val="28"/>
              </w:rPr>
              <w:t xml:space="preserve"> grade</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01FB3B39"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1.00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1E1B9D60"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60-63.3</w:t>
            </w:r>
          </w:p>
        </w:tc>
      </w:tr>
      <w:tr w:rsidR="0034265B" w:rsidRPr="00F914A1" w14:paraId="7D56D681" w14:textId="77777777" w:rsidTr="00FD6CA5">
        <w:trPr>
          <w:trHeight w:val="263"/>
        </w:trPr>
        <w:tc>
          <w:tcPr>
            <w:tcW w:w="3168" w:type="dxa"/>
            <w:tcBorders>
              <w:top w:val="nil"/>
              <w:left w:val="outset" w:sz="8" w:space="0" w:color="000000"/>
              <w:bottom w:val="outset" w:sz="8" w:space="0" w:color="000000"/>
              <w:right w:val="outset" w:sz="8" w:space="0" w:color="000000"/>
            </w:tcBorders>
            <w:tcMar>
              <w:top w:w="0" w:type="dxa"/>
              <w:left w:w="108" w:type="dxa"/>
              <w:bottom w:w="0" w:type="dxa"/>
              <w:right w:w="108" w:type="dxa"/>
            </w:tcMar>
            <w:vAlign w:val="center"/>
            <w:hideMark/>
          </w:tcPr>
          <w:p w14:paraId="257309DA" w14:textId="77777777" w:rsidR="0034265B" w:rsidRPr="00F914A1" w:rsidRDefault="0034265B" w:rsidP="00FD6CA5">
            <w:pPr>
              <w:autoSpaceDE w:val="0"/>
              <w:autoSpaceDN w:val="0"/>
              <w:rPr>
                <w:rFonts w:eastAsia="Calibri"/>
                <w:color w:val="000000"/>
                <w:sz w:val="28"/>
                <w:szCs w:val="28"/>
              </w:rPr>
            </w:pPr>
            <w:r w:rsidRPr="00F914A1">
              <w:rPr>
                <w:color w:val="000000"/>
                <w:sz w:val="28"/>
                <w:szCs w:val="28"/>
              </w:rPr>
              <w:t>F</w:t>
            </w:r>
          </w:p>
        </w:tc>
        <w:tc>
          <w:tcPr>
            <w:tcW w:w="697"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494DB308" w14:textId="77777777"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 xml:space="preserve">0.00 </w:t>
            </w:r>
          </w:p>
        </w:tc>
        <w:tc>
          <w:tcPr>
            <w:tcW w:w="2453" w:type="dxa"/>
            <w:tcBorders>
              <w:top w:val="nil"/>
              <w:left w:val="nil"/>
              <w:bottom w:val="outset" w:sz="8" w:space="0" w:color="000000"/>
              <w:right w:val="outset" w:sz="8" w:space="0" w:color="000000"/>
            </w:tcBorders>
            <w:tcMar>
              <w:top w:w="0" w:type="dxa"/>
              <w:left w:w="108" w:type="dxa"/>
              <w:bottom w:w="0" w:type="dxa"/>
              <w:right w:w="108" w:type="dxa"/>
            </w:tcMar>
            <w:vAlign w:val="center"/>
            <w:hideMark/>
          </w:tcPr>
          <w:p w14:paraId="44DA14A5" w14:textId="6481D30F" w:rsidR="0034265B" w:rsidRPr="00F914A1" w:rsidRDefault="0034265B" w:rsidP="00FD6CA5">
            <w:pPr>
              <w:autoSpaceDE w:val="0"/>
              <w:autoSpaceDN w:val="0"/>
              <w:jc w:val="center"/>
              <w:rPr>
                <w:rFonts w:eastAsia="Calibri"/>
                <w:color w:val="000000"/>
                <w:sz w:val="28"/>
                <w:szCs w:val="28"/>
              </w:rPr>
            </w:pPr>
            <w:r w:rsidRPr="00F914A1">
              <w:rPr>
                <w:color w:val="000000"/>
                <w:sz w:val="28"/>
                <w:szCs w:val="28"/>
              </w:rPr>
              <w:t>0-</w:t>
            </w:r>
            <w:r w:rsidR="007D2230">
              <w:rPr>
                <w:color w:val="000000"/>
                <w:sz w:val="28"/>
                <w:szCs w:val="28"/>
              </w:rPr>
              <w:t>59</w:t>
            </w:r>
          </w:p>
        </w:tc>
      </w:tr>
    </w:tbl>
    <w:p w14:paraId="4B9B1026" w14:textId="5809DF47" w:rsidR="00654BCB" w:rsidRPr="00F914A1" w:rsidRDefault="00654BCB" w:rsidP="0034265B">
      <w:pPr>
        <w:rPr>
          <w:b/>
          <w:bCs/>
          <w:sz w:val="28"/>
          <w:szCs w:val="28"/>
        </w:rPr>
      </w:pPr>
    </w:p>
    <w:p w14:paraId="19AD7493" w14:textId="77777777" w:rsidR="00F914A1" w:rsidRPr="00F914A1" w:rsidRDefault="00F914A1" w:rsidP="00F914A1">
      <w:pPr>
        <w:pStyle w:val="Title"/>
        <w:jc w:val="left"/>
        <w:rPr>
          <w:sz w:val="28"/>
          <w:szCs w:val="28"/>
        </w:rPr>
      </w:pPr>
      <w:r>
        <w:rPr>
          <w:sz w:val="28"/>
          <w:szCs w:val="28"/>
        </w:rPr>
        <w:t xml:space="preserve">Book - </w:t>
      </w:r>
      <w:r w:rsidRPr="00F914A1">
        <w:rPr>
          <w:sz w:val="28"/>
          <w:szCs w:val="28"/>
        </w:rPr>
        <w:t xml:space="preserve">Required Text: </w:t>
      </w:r>
    </w:p>
    <w:p w14:paraId="2E5DF56F" w14:textId="77777777" w:rsidR="00F914A1" w:rsidRPr="00F914A1" w:rsidRDefault="00F914A1" w:rsidP="00F914A1">
      <w:pPr>
        <w:pStyle w:val="Title"/>
        <w:jc w:val="left"/>
        <w:rPr>
          <w:b w:val="0"/>
          <w:bCs w:val="0"/>
          <w:sz w:val="28"/>
          <w:szCs w:val="28"/>
        </w:rPr>
      </w:pPr>
      <w:r w:rsidRPr="00F914A1">
        <w:rPr>
          <w:b w:val="0"/>
          <w:bCs w:val="0"/>
          <w:sz w:val="28"/>
          <w:szCs w:val="28"/>
          <w:u w:val="single"/>
        </w:rPr>
        <w:t>An Illustrated Guide to Veterinary Medical Terminology,</w:t>
      </w:r>
      <w:r w:rsidRPr="00F914A1">
        <w:rPr>
          <w:b w:val="0"/>
          <w:bCs w:val="0"/>
          <w:sz w:val="28"/>
          <w:szCs w:val="28"/>
        </w:rPr>
        <w:t xml:space="preserve"> Janet Amundson Romich, Delmar Thomson Learning, - Fourth Edition</w:t>
      </w:r>
    </w:p>
    <w:p w14:paraId="659D687B" w14:textId="77777777" w:rsidR="00F914A1" w:rsidRPr="00F914A1" w:rsidRDefault="00F914A1" w:rsidP="00F914A1">
      <w:pPr>
        <w:pStyle w:val="Title"/>
        <w:jc w:val="left"/>
        <w:rPr>
          <w:b w:val="0"/>
          <w:bCs w:val="0"/>
          <w:sz w:val="28"/>
          <w:szCs w:val="28"/>
          <w:u w:val="single"/>
        </w:rPr>
      </w:pPr>
    </w:p>
    <w:p w14:paraId="64C9D31E" w14:textId="77777777" w:rsidR="00F914A1" w:rsidRPr="00F914A1" w:rsidRDefault="00F914A1" w:rsidP="00F914A1">
      <w:pPr>
        <w:widowControl w:val="0"/>
        <w:rPr>
          <w:b/>
          <w:sz w:val="28"/>
          <w:szCs w:val="28"/>
        </w:rPr>
      </w:pPr>
      <w:r w:rsidRPr="00F914A1">
        <w:rPr>
          <w:b/>
          <w:sz w:val="28"/>
          <w:szCs w:val="28"/>
        </w:rPr>
        <w:t>Canvas Learning Management System</w:t>
      </w:r>
    </w:p>
    <w:p w14:paraId="2DB5117F" w14:textId="77777777" w:rsidR="00F914A1" w:rsidRPr="00F914A1" w:rsidRDefault="00F914A1" w:rsidP="00F914A1">
      <w:pPr>
        <w:widowControl w:val="0"/>
        <w:numPr>
          <w:ilvl w:val="0"/>
          <w:numId w:val="10"/>
        </w:numPr>
        <w:rPr>
          <w:sz w:val="28"/>
          <w:szCs w:val="28"/>
        </w:rPr>
      </w:pPr>
      <w:r w:rsidRPr="00F914A1">
        <w:rPr>
          <w:sz w:val="28"/>
          <w:szCs w:val="28"/>
        </w:rPr>
        <w:t>Access Canvas by going to myunl.edu.</w:t>
      </w:r>
    </w:p>
    <w:p w14:paraId="166D08AF" w14:textId="77777777" w:rsidR="00F914A1" w:rsidRPr="00F914A1" w:rsidRDefault="00F914A1" w:rsidP="00F914A1">
      <w:pPr>
        <w:widowControl w:val="0"/>
        <w:numPr>
          <w:ilvl w:val="0"/>
          <w:numId w:val="10"/>
        </w:numPr>
        <w:rPr>
          <w:sz w:val="28"/>
          <w:szCs w:val="28"/>
        </w:rPr>
      </w:pPr>
      <w:r w:rsidRPr="00F914A1">
        <w:rPr>
          <w:sz w:val="28"/>
          <w:szCs w:val="28"/>
        </w:rPr>
        <w:t xml:space="preserve">Once the course has been found and opened, all class materials, outline, syllabus, lectures, assignments and tests can be found under the “Assignments” tab. </w:t>
      </w:r>
    </w:p>
    <w:p w14:paraId="6FF2E95A" w14:textId="77777777" w:rsidR="00F914A1" w:rsidRPr="00F914A1" w:rsidRDefault="00F914A1" w:rsidP="00F914A1">
      <w:pPr>
        <w:widowControl w:val="0"/>
        <w:numPr>
          <w:ilvl w:val="0"/>
          <w:numId w:val="10"/>
        </w:numPr>
        <w:rPr>
          <w:sz w:val="28"/>
          <w:szCs w:val="28"/>
        </w:rPr>
      </w:pPr>
      <w:r w:rsidRPr="00F914A1">
        <w:rPr>
          <w:sz w:val="28"/>
          <w:szCs w:val="28"/>
        </w:rPr>
        <w:t xml:space="preserve">It is recommended that you use either Firefox or chrome browser when accessing Canvas courses.  If you experience specific issues with Canvas, try using an alternate browser before requesting assistance.  (Even internet explorer).  Switching browsers often </w:t>
      </w:r>
      <w:proofErr w:type="gramStart"/>
      <w:r w:rsidRPr="00F914A1">
        <w:rPr>
          <w:sz w:val="28"/>
          <w:szCs w:val="28"/>
        </w:rPr>
        <w:t>solves</w:t>
      </w:r>
      <w:proofErr w:type="gramEnd"/>
      <w:r w:rsidRPr="00F914A1">
        <w:rPr>
          <w:sz w:val="28"/>
          <w:szCs w:val="28"/>
        </w:rPr>
        <w:t xml:space="preserve"> simple issues.</w:t>
      </w:r>
    </w:p>
    <w:p w14:paraId="54EF2259" w14:textId="77777777" w:rsidR="00F914A1" w:rsidRPr="00F914A1" w:rsidRDefault="00F914A1" w:rsidP="00F914A1">
      <w:pPr>
        <w:widowControl w:val="0"/>
        <w:numPr>
          <w:ilvl w:val="0"/>
          <w:numId w:val="10"/>
        </w:numPr>
        <w:rPr>
          <w:sz w:val="28"/>
          <w:szCs w:val="28"/>
        </w:rPr>
      </w:pPr>
      <w:r w:rsidRPr="00F914A1">
        <w:rPr>
          <w:sz w:val="28"/>
          <w:szCs w:val="28"/>
        </w:rPr>
        <w:t>UNL Help Desk contact information for all Canvas-related problems or questions: toll free (866) 472-3970 and help</w:t>
      </w:r>
    </w:p>
    <w:p w14:paraId="75058586" w14:textId="77777777" w:rsidR="00F914A1" w:rsidRPr="00F914A1" w:rsidRDefault="00F914A1" w:rsidP="00F914A1">
      <w:pPr>
        <w:tabs>
          <w:tab w:val="left" w:pos="810"/>
        </w:tabs>
        <w:autoSpaceDE w:val="0"/>
        <w:autoSpaceDN w:val="0"/>
        <w:rPr>
          <w:b/>
          <w:bCs/>
          <w:sz w:val="28"/>
          <w:szCs w:val="28"/>
        </w:rPr>
      </w:pPr>
    </w:p>
    <w:p w14:paraId="64DC8386" w14:textId="77777777" w:rsidR="00F914A1" w:rsidRPr="00F914A1" w:rsidRDefault="00F914A1" w:rsidP="00F914A1">
      <w:pPr>
        <w:pStyle w:val="Title"/>
        <w:jc w:val="left"/>
        <w:rPr>
          <w:sz w:val="28"/>
          <w:szCs w:val="28"/>
          <w:u w:val="single"/>
        </w:rPr>
      </w:pPr>
      <w:r w:rsidRPr="00F914A1">
        <w:rPr>
          <w:sz w:val="28"/>
          <w:szCs w:val="28"/>
          <w:u w:val="single"/>
        </w:rPr>
        <w:t>Chapter assignments.</w:t>
      </w:r>
    </w:p>
    <w:p w14:paraId="7AAE9DDE" w14:textId="2656C1E2" w:rsidR="00F914A1" w:rsidRPr="00F914A1" w:rsidRDefault="00F914A1" w:rsidP="00F914A1">
      <w:pPr>
        <w:pStyle w:val="Title"/>
        <w:jc w:val="left"/>
        <w:rPr>
          <w:b w:val="0"/>
          <w:bCs w:val="0"/>
          <w:sz w:val="28"/>
          <w:szCs w:val="28"/>
        </w:rPr>
      </w:pPr>
      <w:r w:rsidRPr="00F914A1">
        <w:rPr>
          <w:b w:val="0"/>
          <w:bCs w:val="0"/>
          <w:sz w:val="28"/>
          <w:szCs w:val="28"/>
        </w:rPr>
        <w:t xml:space="preserve">For each chapter, complete the multiple choice, True, False and short answer questions at the end of the chapter.  </w:t>
      </w:r>
      <w:proofErr w:type="gramStart"/>
      <w:r w:rsidR="009C2C06">
        <w:rPr>
          <w:b w:val="0"/>
          <w:bCs w:val="0"/>
          <w:sz w:val="28"/>
          <w:szCs w:val="28"/>
        </w:rPr>
        <w:t>The crossword</w:t>
      </w:r>
      <w:proofErr w:type="gramEnd"/>
      <w:r w:rsidR="009C2C06">
        <w:rPr>
          <w:b w:val="0"/>
          <w:bCs w:val="0"/>
          <w:sz w:val="28"/>
          <w:szCs w:val="28"/>
        </w:rPr>
        <w:t xml:space="preserve"> puzzles do NOT need to be done. </w:t>
      </w:r>
      <w:r w:rsidRPr="00F914A1">
        <w:rPr>
          <w:b w:val="0"/>
          <w:bCs w:val="0"/>
          <w:sz w:val="28"/>
          <w:szCs w:val="28"/>
        </w:rPr>
        <w:t xml:space="preserve">These can be e-mailed, faxed or mailed to me if off campus.  If you are on campus they may also be put in the assignment box outside my office door. </w:t>
      </w:r>
    </w:p>
    <w:p w14:paraId="6622EC9F" w14:textId="77777777" w:rsidR="00F914A1" w:rsidRDefault="00F914A1" w:rsidP="00654BCB">
      <w:pPr>
        <w:rPr>
          <w:b/>
          <w:sz w:val="28"/>
          <w:szCs w:val="28"/>
        </w:rPr>
      </w:pPr>
    </w:p>
    <w:p w14:paraId="6E537DA2" w14:textId="77777777" w:rsidR="00F914A1" w:rsidRDefault="00F914A1" w:rsidP="00654BCB">
      <w:pPr>
        <w:rPr>
          <w:b/>
          <w:sz w:val="28"/>
          <w:szCs w:val="28"/>
        </w:rPr>
      </w:pPr>
    </w:p>
    <w:p w14:paraId="06055A52" w14:textId="77777777" w:rsidR="00F914A1" w:rsidRPr="00F914A1" w:rsidRDefault="00F914A1" w:rsidP="00654BCB">
      <w:pPr>
        <w:rPr>
          <w:b/>
          <w:sz w:val="28"/>
          <w:szCs w:val="28"/>
        </w:rPr>
      </w:pPr>
    </w:p>
    <w:p w14:paraId="16C7634A" w14:textId="43A9DA27" w:rsidR="00654BCB" w:rsidRPr="00F914A1" w:rsidRDefault="00101A47" w:rsidP="00654BCB">
      <w:pPr>
        <w:rPr>
          <w:sz w:val="28"/>
          <w:szCs w:val="28"/>
        </w:rPr>
      </w:pPr>
      <w:r w:rsidRPr="00F914A1">
        <w:rPr>
          <w:b/>
          <w:sz w:val="28"/>
          <w:szCs w:val="28"/>
        </w:rPr>
        <w:lastRenderedPageBreak/>
        <w:t>Communication</w:t>
      </w:r>
    </w:p>
    <w:p w14:paraId="7A38CD6B" w14:textId="6367DB71" w:rsidR="005901BF" w:rsidRPr="00F914A1" w:rsidRDefault="00654BCB" w:rsidP="00654BCB">
      <w:pPr>
        <w:rPr>
          <w:sz w:val="28"/>
          <w:szCs w:val="28"/>
        </w:rPr>
      </w:pPr>
      <w:r w:rsidRPr="00F914A1">
        <w:rPr>
          <w:sz w:val="28"/>
          <w:szCs w:val="28"/>
        </w:rPr>
        <w:t xml:space="preserve">If </w:t>
      </w:r>
      <w:proofErr w:type="gramStart"/>
      <w:r w:rsidRPr="00F914A1">
        <w:rPr>
          <w:sz w:val="28"/>
          <w:szCs w:val="28"/>
        </w:rPr>
        <w:t>on</w:t>
      </w:r>
      <w:proofErr w:type="gramEnd"/>
      <w:r w:rsidRPr="00F914A1">
        <w:rPr>
          <w:sz w:val="28"/>
          <w:szCs w:val="28"/>
        </w:rPr>
        <w:t xml:space="preserve"> campus feel free to stop by my office in the Veterinary Technology building.  As an on-line class E-mail probably works best.  Don’t forget to include the course name in the subject line.  I can be reached at </w:t>
      </w:r>
      <w:hyperlink r:id="rId6" w:history="1">
        <w:r w:rsidRPr="00F914A1">
          <w:rPr>
            <w:color w:val="0000FF"/>
            <w:sz w:val="28"/>
            <w:szCs w:val="28"/>
            <w:u w:val="single"/>
          </w:rPr>
          <w:t>bberg2@unl.edu</w:t>
        </w:r>
      </w:hyperlink>
      <w:r w:rsidRPr="00F914A1">
        <w:rPr>
          <w:sz w:val="28"/>
          <w:szCs w:val="28"/>
        </w:rPr>
        <w:t xml:space="preserve">.  Or you may call my office number at 308-367-5219.   </w:t>
      </w:r>
    </w:p>
    <w:p w14:paraId="702D8345" w14:textId="77777777" w:rsidR="00654BCB" w:rsidRPr="00F914A1" w:rsidRDefault="00654BCB" w:rsidP="00654BCB">
      <w:pPr>
        <w:rPr>
          <w:b/>
          <w:sz w:val="28"/>
          <w:szCs w:val="28"/>
        </w:rPr>
      </w:pPr>
    </w:p>
    <w:p w14:paraId="2BF6970C" w14:textId="4EF12ED3" w:rsidR="00101A47" w:rsidRPr="00F914A1" w:rsidRDefault="00101A47" w:rsidP="00101A47">
      <w:pPr>
        <w:tabs>
          <w:tab w:val="left" w:pos="810"/>
        </w:tabs>
        <w:autoSpaceDE w:val="0"/>
        <w:autoSpaceDN w:val="0"/>
        <w:rPr>
          <w:b/>
          <w:bCs/>
          <w:sz w:val="28"/>
          <w:szCs w:val="28"/>
        </w:rPr>
      </w:pPr>
      <w:r w:rsidRPr="00F914A1">
        <w:rPr>
          <w:b/>
          <w:bCs/>
          <w:sz w:val="28"/>
          <w:szCs w:val="28"/>
        </w:rPr>
        <w:t>Disability</w:t>
      </w:r>
    </w:p>
    <w:p w14:paraId="2E0D621B" w14:textId="77777777" w:rsidR="00101A47" w:rsidRPr="00F914A1" w:rsidRDefault="00101A47" w:rsidP="00F914A1">
      <w:pPr>
        <w:widowControl w:val="0"/>
        <w:tabs>
          <w:tab w:val="left" w:pos="-720"/>
        </w:tabs>
        <w:suppressAutoHyphens/>
        <w:rPr>
          <w:b/>
          <w:sz w:val="28"/>
          <w:szCs w:val="28"/>
        </w:rPr>
      </w:pPr>
      <w:r w:rsidRPr="00F914A1">
        <w:rPr>
          <w:rFonts w:eastAsia="Calibri"/>
          <w:sz w:val="28"/>
          <w:szCs w:val="28"/>
        </w:rPr>
        <w:t xml:space="preserve">Students with disabilities are encouraged to contact Kevin Martin, ADA/504 Compliance Officer, 308-367-5217, Education Center, for a confidential discussion of their individual needs for academic accommodation. It is the policy of the Nebraska College of Technical Agriculture to provide individualized </w:t>
      </w:r>
      <w:proofErr w:type="gramStart"/>
      <w:r w:rsidRPr="00F914A1">
        <w:rPr>
          <w:rFonts w:eastAsia="Calibri"/>
          <w:sz w:val="28"/>
          <w:szCs w:val="28"/>
        </w:rPr>
        <w:t>accommodations</w:t>
      </w:r>
      <w:proofErr w:type="gramEnd"/>
      <w:r w:rsidRPr="00F914A1">
        <w:rPr>
          <w:rFonts w:eastAsia="Calibri"/>
          <w:sz w:val="28"/>
          <w:szCs w:val="28"/>
        </w:rPr>
        <w:t xml:space="preserve"> </w:t>
      </w:r>
      <w:proofErr w:type="gramStart"/>
      <w:r w:rsidRPr="00F914A1">
        <w:rPr>
          <w:rFonts w:eastAsia="Calibri"/>
          <w:sz w:val="28"/>
          <w:szCs w:val="28"/>
        </w:rPr>
        <w:t>to</w:t>
      </w:r>
      <w:proofErr w:type="gramEnd"/>
      <w:r w:rsidRPr="00F914A1">
        <w:rPr>
          <w:rFonts w:eastAsia="Calibri"/>
          <w:sz w:val="28"/>
          <w:szCs w:val="28"/>
        </w:rPr>
        <w:t xml:space="preserve"> students with documented disabilities that may affect their ability to fully participate in course activities or to meet course requirements</w:t>
      </w:r>
    </w:p>
    <w:p w14:paraId="527968DE" w14:textId="77777777" w:rsidR="00101A47" w:rsidRPr="00F914A1" w:rsidRDefault="00101A47" w:rsidP="00101A47">
      <w:pPr>
        <w:widowControl w:val="0"/>
        <w:tabs>
          <w:tab w:val="left" w:pos="-720"/>
        </w:tabs>
        <w:suppressAutoHyphens/>
        <w:rPr>
          <w:b/>
          <w:sz w:val="28"/>
          <w:szCs w:val="28"/>
        </w:rPr>
      </w:pPr>
    </w:p>
    <w:p w14:paraId="24905E50" w14:textId="4DBFCACF" w:rsidR="0034265B" w:rsidRPr="00F914A1" w:rsidRDefault="0034265B" w:rsidP="0034265B">
      <w:pPr>
        <w:widowControl w:val="0"/>
        <w:tabs>
          <w:tab w:val="left" w:pos="-720"/>
          <w:tab w:val="left" w:pos="0"/>
        </w:tabs>
        <w:suppressAutoHyphens/>
        <w:rPr>
          <w:b/>
          <w:sz w:val="28"/>
          <w:szCs w:val="28"/>
        </w:rPr>
      </w:pPr>
      <w:r w:rsidRPr="00F914A1">
        <w:rPr>
          <w:b/>
          <w:sz w:val="28"/>
          <w:szCs w:val="28"/>
        </w:rPr>
        <w:t>Final Exam</w:t>
      </w:r>
    </w:p>
    <w:p w14:paraId="517EF99B" w14:textId="77777777" w:rsidR="0034265B" w:rsidRPr="00F914A1" w:rsidRDefault="0034265B" w:rsidP="00F914A1">
      <w:pPr>
        <w:widowControl w:val="0"/>
        <w:tabs>
          <w:tab w:val="left" w:pos="-720"/>
          <w:tab w:val="left" w:pos="0"/>
        </w:tabs>
        <w:suppressAutoHyphens/>
        <w:rPr>
          <w:sz w:val="28"/>
          <w:szCs w:val="28"/>
        </w:rPr>
      </w:pPr>
      <w:r w:rsidRPr="00F914A1">
        <w:rPr>
          <w:sz w:val="28"/>
          <w:szCs w:val="28"/>
        </w:rPr>
        <w:t xml:space="preserve">100 questions, 100 points.  Closed book, closed notes.  Pencil and a blank piece of </w:t>
      </w:r>
      <w:proofErr w:type="gramStart"/>
      <w:r w:rsidRPr="00F914A1">
        <w:rPr>
          <w:sz w:val="28"/>
          <w:szCs w:val="28"/>
        </w:rPr>
        <w:t>paper  all</w:t>
      </w:r>
      <w:proofErr w:type="gramEnd"/>
      <w:r w:rsidRPr="00F914A1">
        <w:rPr>
          <w:sz w:val="28"/>
          <w:szCs w:val="28"/>
        </w:rPr>
        <w:t xml:space="preserve"> you </w:t>
      </w:r>
      <w:proofErr w:type="gramStart"/>
      <w:r w:rsidRPr="00F914A1">
        <w:rPr>
          <w:sz w:val="28"/>
          <w:szCs w:val="28"/>
        </w:rPr>
        <w:t>need  /</w:t>
      </w:r>
      <w:proofErr w:type="gramEnd"/>
      <w:r w:rsidRPr="00F914A1">
        <w:rPr>
          <w:sz w:val="28"/>
          <w:szCs w:val="28"/>
        </w:rPr>
        <w:t xml:space="preserve"> can have with you.  The test will be through </w:t>
      </w:r>
      <w:proofErr w:type="gramStart"/>
      <w:r w:rsidRPr="00F914A1">
        <w:rPr>
          <w:sz w:val="28"/>
          <w:szCs w:val="28"/>
        </w:rPr>
        <w:t>canvas</w:t>
      </w:r>
      <w:proofErr w:type="gramEnd"/>
      <w:r w:rsidRPr="00F914A1">
        <w:rPr>
          <w:sz w:val="28"/>
          <w:szCs w:val="28"/>
        </w:rPr>
        <w:t xml:space="preserve"> much like the quizzes you have taken every week.  Once the test is started you must complete it.  The primary difference between the final exam and the weekly quizzes is the length and it is NOT open book. </w:t>
      </w:r>
    </w:p>
    <w:p w14:paraId="377C3F93" w14:textId="77777777" w:rsidR="00637E96" w:rsidRPr="00F914A1" w:rsidRDefault="00637E96" w:rsidP="00637E96">
      <w:pPr>
        <w:rPr>
          <w:sz w:val="28"/>
          <w:szCs w:val="28"/>
        </w:rPr>
      </w:pPr>
    </w:p>
    <w:p w14:paraId="349FC8F6" w14:textId="77777777" w:rsidR="00637E96" w:rsidRPr="00F914A1" w:rsidRDefault="00637E96" w:rsidP="00637E96">
      <w:pPr>
        <w:rPr>
          <w:b/>
          <w:sz w:val="28"/>
          <w:szCs w:val="28"/>
        </w:rPr>
      </w:pPr>
      <w:r w:rsidRPr="00F914A1">
        <w:rPr>
          <w:b/>
          <w:sz w:val="28"/>
          <w:szCs w:val="28"/>
        </w:rPr>
        <w:t xml:space="preserve">Flexibility:  </w:t>
      </w:r>
    </w:p>
    <w:p w14:paraId="70ED680C" w14:textId="77777777" w:rsidR="00637E96" w:rsidRPr="00F914A1" w:rsidRDefault="00637E96" w:rsidP="00637E96">
      <w:pPr>
        <w:rPr>
          <w:sz w:val="28"/>
          <w:szCs w:val="28"/>
        </w:rPr>
      </w:pPr>
      <w:r w:rsidRPr="00F914A1">
        <w:rPr>
          <w:sz w:val="28"/>
          <w:szCs w:val="28"/>
        </w:rPr>
        <w:t xml:space="preserve">Change is good and often necessary.  Please be flexible. The syllabus, outline and schedule are guidelines for </w:t>
      </w:r>
      <w:proofErr w:type="gramStart"/>
      <w:r w:rsidRPr="00F914A1">
        <w:rPr>
          <w:sz w:val="28"/>
          <w:szCs w:val="28"/>
        </w:rPr>
        <w:t>classes, but</w:t>
      </w:r>
      <w:proofErr w:type="gramEnd"/>
      <w:r w:rsidRPr="00F914A1">
        <w:rPr>
          <w:sz w:val="28"/>
          <w:szCs w:val="28"/>
        </w:rPr>
        <w:t xml:space="preserve"> are subject to change as needed.</w:t>
      </w:r>
    </w:p>
    <w:p w14:paraId="5EBD76AA" w14:textId="77777777" w:rsidR="00637E96" w:rsidRPr="00F914A1" w:rsidRDefault="00637E96" w:rsidP="00637E96">
      <w:pPr>
        <w:rPr>
          <w:rFonts w:eastAsia="Calibri"/>
          <w:b/>
          <w:sz w:val="28"/>
          <w:szCs w:val="28"/>
        </w:rPr>
      </w:pPr>
    </w:p>
    <w:p w14:paraId="257E3D96" w14:textId="77777777" w:rsidR="00637E96" w:rsidRPr="00F914A1" w:rsidRDefault="00637E96" w:rsidP="00637E96">
      <w:pPr>
        <w:rPr>
          <w:rFonts w:eastAsia="Calibri"/>
          <w:b/>
          <w:sz w:val="28"/>
          <w:szCs w:val="28"/>
        </w:rPr>
      </w:pPr>
      <w:r w:rsidRPr="00F914A1">
        <w:rPr>
          <w:rFonts w:eastAsia="Calibri"/>
          <w:b/>
          <w:sz w:val="28"/>
          <w:szCs w:val="28"/>
        </w:rPr>
        <w:t xml:space="preserve">Homework and study time: </w:t>
      </w:r>
    </w:p>
    <w:p w14:paraId="770D778F" w14:textId="77777777" w:rsidR="00101A47" w:rsidRPr="00F914A1" w:rsidRDefault="00637E96" w:rsidP="00637E96">
      <w:pPr>
        <w:rPr>
          <w:rFonts w:eastAsia="Calibri"/>
          <w:sz w:val="28"/>
          <w:szCs w:val="28"/>
        </w:rPr>
      </w:pPr>
      <w:proofErr w:type="gramStart"/>
      <w:r w:rsidRPr="00F914A1">
        <w:rPr>
          <w:rFonts w:eastAsia="Calibri"/>
          <w:sz w:val="28"/>
          <w:szCs w:val="28"/>
        </w:rPr>
        <w:t>Plan on</w:t>
      </w:r>
      <w:proofErr w:type="gramEnd"/>
      <w:r w:rsidRPr="00F914A1">
        <w:rPr>
          <w:rFonts w:eastAsia="Calibri"/>
          <w:sz w:val="28"/>
          <w:szCs w:val="28"/>
        </w:rPr>
        <w:t xml:space="preserve"> 30-60 minutes of daily study 5-7 days a week. Some people may need more time to fully comprehend the material.  </w:t>
      </w:r>
    </w:p>
    <w:p w14:paraId="5AB0A182" w14:textId="7DA24C4D" w:rsidR="00101A47" w:rsidRPr="00F914A1" w:rsidRDefault="00101A47" w:rsidP="00637E96">
      <w:pPr>
        <w:rPr>
          <w:rFonts w:eastAsia="Calibri"/>
          <w:sz w:val="28"/>
          <w:szCs w:val="28"/>
        </w:rPr>
      </w:pPr>
    </w:p>
    <w:p w14:paraId="19F73824" w14:textId="4AF1F873" w:rsidR="0034265B" w:rsidRPr="00F914A1" w:rsidRDefault="0034265B" w:rsidP="00637E96">
      <w:pPr>
        <w:rPr>
          <w:rFonts w:eastAsia="Calibri"/>
          <w:b/>
          <w:bCs/>
          <w:sz w:val="28"/>
          <w:szCs w:val="28"/>
        </w:rPr>
      </w:pPr>
      <w:r w:rsidRPr="00F914A1">
        <w:rPr>
          <w:rFonts w:eastAsia="Calibri"/>
          <w:b/>
          <w:bCs/>
          <w:sz w:val="28"/>
          <w:szCs w:val="28"/>
        </w:rPr>
        <w:t>Quizzes</w:t>
      </w:r>
    </w:p>
    <w:p w14:paraId="6F3E43D6" w14:textId="1F6D7B4F" w:rsidR="0034265B" w:rsidRPr="00F914A1" w:rsidRDefault="0034265B" w:rsidP="00637E96">
      <w:pPr>
        <w:rPr>
          <w:rFonts w:eastAsia="Calibri"/>
          <w:sz w:val="28"/>
          <w:szCs w:val="28"/>
        </w:rPr>
      </w:pPr>
      <w:r w:rsidRPr="00F914A1">
        <w:rPr>
          <w:rFonts w:eastAsia="Calibri"/>
          <w:sz w:val="28"/>
          <w:szCs w:val="28"/>
        </w:rPr>
        <w:t xml:space="preserve">Quizzes are open </w:t>
      </w:r>
      <w:proofErr w:type="gramStart"/>
      <w:r w:rsidRPr="00F914A1">
        <w:rPr>
          <w:rFonts w:eastAsia="Calibri"/>
          <w:sz w:val="28"/>
          <w:szCs w:val="28"/>
        </w:rPr>
        <w:t>book</w:t>
      </w:r>
      <w:proofErr w:type="gramEnd"/>
      <w:r w:rsidRPr="00F914A1">
        <w:rPr>
          <w:rFonts w:eastAsia="Calibri"/>
          <w:sz w:val="28"/>
          <w:szCs w:val="28"/>
        </w:rPr>
        <w:t xml:space="preserve"> with no time limit.  They must be completed once started and can be taken only once. </w:t>
      </w:r>
    </w:p>
    <w:p w14:paraId="51EC9FD8" w14:textId="77777777" w:rsidR="0034265B" w:rsidRDefault="0034265B" w:rsidP="00637E96">
      <w:pPr>
        <w:rPr>
          <w:rFonts w:eastAsia="Calibri"/>
          <w:sz w:val="28"/>
          <w:szCs w:val="28"/>
        </w:rPr>
      </w:pPr>
    </w:p>
    <w:p w14:paraId="6A8D3C37" w14:textId="10B1C373" w:rsidR="006365BF" w:rsidRPr="00F914A1" w:rsidRDefault="006365BF" w:rsidP="00637E96">
      <w:pPr>
        <w:rPr>
          <w:rFonts w:eastAsia="Calibri"/>
          <w:b/>
          <w:bCs/>
          <w:sz w:val="28"/>
          <w:szCs w:val="28"/>
        </w:rPr>
      </w:pPr>
      <w:proofErr w:type="gramStart"/>
      <w:r w:rsidRPr="00F914A1">
        <w:rPr>
          <w:rFonts w:eastAsia="Calibri"/>
          <w:b/>
          <w:bCs/>
          <w:sz w:val="28"/>
          <w:szCs w:val="28"/>
        </w:rPr>
        <w:t>Time Line</w:t>
      </w:r>
      <w:proofErr w:type="gramEnd"/>
    </w:p>
    <w:p w14:paraId="6513D10D" w14:textId="4838226F" w:rsidR="006365BF" w:rsidRPr="00F914A1" w:rsidRDefault="006365BF" w:rsidP="00637E96">
      <w:pPr>
        <w:rPr>
          <w:rFonts w:eastAsia="Calibri"/>
          <w:sz w:val="28"/>
          <w:szCs w:val="28"/>
        </w:rPr>
      </w:pPr>
      <w:r w:rsidRPr="00F914A1">
        <w:rPr>
          <w:rFonts w:eastAsia="Calibri"/>
          <w:sz w:val="28"/>
          <w:szCs w:val="28"/>
        </w:rPr>
        <w:t xml:space="preserve">Assignments due dates are on canvas.  You may however complete the chapters in any order you like.  Assignments can be completed earlier than stated.  All assignments, quizzes and the final exam must be done before the end of the semester / session. </w:t>
      </w:r>
    </w:p>
    <w:p w14:paraId="4AD662C1" w14:textId="77777777" w:rsidR="006365BF" w:rsidRPr="00F914A1" w:rsidRDefault="006365BF" w:rsidP="00637E96">
      <w:pPr>
        <w:rPr>
          <w:rFonts w:eastAsia="Calibri"/>
          <w:sz w:val="28"/>
          <w:szCs w:val="28"/>
        </w:rPr>
      </w:pPr>
    </w:p>
    <w:p w14:paraId="52BC23CD" w14:textId="6CDB3C8B" w:rsidR="0034265B" w:rsidRPr="00F914A1" w:rsidRDefault="0034265B" w:rsidP="0034265B">
      <w:pPr>
        <w:tabs>
          <w:tab w:val="left" w:pos="810"/>
        </w:tabs>
        <w:autoSpaceDE w:val="0"/>
        <w:autoSpaceDN w:val="0"/>
        <w:rPr>
          <w:b/>
          <w:bCs/>
          <w:sz w:val="28"/>
          <w:szCs w:val="28"/>
        </w:rPr>
      </w:pPr>
      <w:r w:rsidRPr="00F914A1">
        <w:rPr>
          <w:b/>
          <w:bCs/>
          <w:sz w:val="28"/>
          <w:szCs w:val="28"/>
        </w:rPr>
        <w:lastRenderedPageBreak/>
        <w:t>Title IX</w:t>
      </w:r>
      <w:r w:rsidRPr="00F914A1">
        <w:rPr>
          <w:bCs/>
          <w:sz w:val="28"/>
          <w:szCs w:val="28"/>
        </w:rPr>
        <w:br/>
        <w:t xml:space="preserve">Title IX is a Federal civil rights law that prohibits discrimination </w:t>
      </w:r>
      <w:proofErr w:type="gramStart"/>
      <w:r w:rsidRPr="00F914A1">
        <w:rPr>
          <w:bCs/>
          <w:sz w:val="28"/>
          <w:szCs w:val="28"/>
        </w:rPr>
        <w:t>on the basis of</w:t>
      </w:r>
      <w:proofErr w:type="gramEnd"/>
      <w:r w:rsidRPr="00F914A1">
        <w:rPr>
          <w:bCs/>
          <w:sz w:val="28"/>
          <w:szCs w:val="28"/>
        </w:rPr>
        <w:t xml:space="preserve"> sex or gender in all programs and activities. The Nebraska College of Technical Agriculture will not discriminate on grounds of race, color, sex, national origin, or any other factor prohibited by law in providing any educational or other benefits or services. For more information or to report a Title IX incident, please contact Title IX Coordinator, 308-367-5259, Ag All Room 25</w:t>
      </w:r>
      <w:r w:rsidRPr="00F914A1">
        <w:rPr>
          <w:b/>
          <w:bCs/>
          <w:sz w:val="28"/>
          <w:szCs w:val="28"/>
        </w:rPr>
        <w:t>.</w:t>
      </w:r>
    </w:p>
    <w:p w14:paraId="6BF39D18" w14:textId="77777777" w:rsidR="006365BF" w:rsidRPr="00F914A1" w:rsidRDefault="006365BF" w:rsidP="00637E96">
      <w:pPr>
        <w:rPr>
          <w:rFonts w:eastAsia="Calibri"/>
          <w:sz w:val="28"/>
          <w:szCs w:val="28"/>
        </w:rPr>
      </w:pPr>
    </w:p>
    <w:p w14:paraId="47E230D0" w14:textId="481819A2" w:rsidR="00D65E00" w:rsidRPr="00F914A1" w:rsidRDefault="00D807BE" w:rsidP="00D65E00">
      <w:pPr>
        <w:rPr>
          <w:b/>
          <w:sz w:val="32"/>
          <w:szCs w:val="32"/>
        </w:rPr>
      </w:pPr>
      <w:r w:rsidRPr="00F914A1">
        <w:rPr>
          <w:b/>
          <w:sz w:val="32"/>
          <w:szCs w:val="32"/>
        </w:rPr>
        <w:t>Course Outline</w:t>
      </w:r>
    </w:p>
    <w:p w14:paraId="2CAA00F1" w14:textId="4B072767" w:rsidR="00D65E00" w:rsidRPr="00F914A1" w:rsidRDefault="00D65E00" w:rsidP="00D65E00">
      <w:pPr>
        <w:rPr>
          <w:b/>
          <w:sz w:val="28"/>
          <w:szCs w:val="28"/>
        </w:rPr>
      </w:pPr>
    </w:p>
    <w:p w14:paraId="3A61ADFF" w14:textId="4682A4A1" w:rsidR="00B1665D" w:rsidRPr="00F914A1" w:rsidRDefault="00B1665D" w:rsidP="00D65E00">
      <w:pPr>
        <w:rPr>
          <w:b/>
          <w:sz w:val="28"/>
          <w:szCs w:val="28"/>
        </w:rPr>
      </w:pPr>
      <w:r w:rsidRPr="00F914A1">
        <w:rPr>
          <w:b/>
          <w:sz w:val="28"/>
          <w:szCs w:val="28"/>
        </w:rPr>
        <w:tab/>
        <w:t>Chapter One – Ready, Set, Go</w:t>
      </w:r>
    </w:p>
    <w:p w14:paraId="500BAE9F" w14:textId="77777777" w:rsidR="003D2F4C" w:rsidRPr="00F914A1" w:rsidRDefault="003D2F4C" w:rsidP="003D2F4C">
      <w:pPr>
        <w:pStyle w:val="Title"/>
        <w:numPr>
          <w:ilvl w:val="1"/>
          <w:numId w:val="14"/>
        </w:numPr>
        <w:jc w:val="left"/>
        <w:rPr>
          <w:b w:val="0"/>
          <w:sz w:val="28"/>
          <w:szCs w:val="28"/>
        </w:rPr>
      </w:pPr>
      <w:r w:rsidRPr="00F914A1">
        <w:rPr>
          <w:b w:val="0"/>
          <w:sz w:val="28"/>
          <w:szCs w:val="28"/>
        </w:rPr>
        <w:t>Read the chapter</w:t>
      </w:r>
    </w:p>
    <w:p w14:paraId="6B36DCA1" w14:textId="77777777" w:rsidR="003D2F4C" w:rsidRPr="00F914A1" w:rsidRDefault="003D2F4C" w:rsidP="003D2F4C">
      <w:pPr>
        <w:pStyle w:val="Title"/>
        <w:numPr>
          <w:ilvl w:val="1"/>
          <w:numId w:val="14"/>
        </w:numPr>
        <w:jc w:val="left"/>
        <w:rPr>
          <w:b w:val="0"/>
          <w:sz w:val="28"/>
          <w:szCs w:val="28"/>
        </w:rPr>
      </w:pPr>
      <w:r w:rsidRPr="00F914A1">
        <w:rPr>
          <w:b w:val="0"/>
          <w:sz w:val="28"/>
          <w:szCs w:val="28"/>
        </w:rPr>
        <w:t>Complete the review exercises</w:t>
      </w:r>
    </w:p>
    <w:p w14:paraId="32BB08A5" w14:textId="77777777" w:rsidR="003D2F4C" w:rsidRPr="00F914A1" w:rsidRDefault="003D2F4C" w:rsidP="003D2F4C">
      <w:pPr>
        <w:pStyle w:val="Title"/>
        <w:numPr>
          <w:ilvl w:val="1"/>
          <w:numId w:val="14"/>
        </w:numPr>
        <w:jc w:val="left"/>
        <w:rPr>
          <w:b w:val="0"/>
          <w:sz w:val="28"/>
          <w:szCs w:val="28"/>
        </w:rPr>
      </w:pPr>
      <w:r w:rsidRPr="00F914A1">
        <w:rPr>
          <w:b w:val="0"/>
          <w:sz w:val="28"/>
          <w:szCs w:val="28"/>
        </w:rPr>
        <w:t xml:space="preserve">Quiz </w:t>
      </w:r>
    </w:p>
    <w:p w14:paraId="1CF29FDD" w14:textId="22EB9FED" w:rsidR="00AB7B5C" w:rsidRPr="00F914A1" w:rsidRDefault="00AB7B5C" w:rsidP="00D65E00">
      <w:pPr>
        <w:rPr>
          <w:bCs/>
          <w:sz w:val="28"/>
          <w:szCs w:val="28"/>
        </w:rPr>
      </w:pPr>
    </w:p>
    <w:p w14:paraId="4AF9F4B5" w14:textId="59EAD103" w:rsidR="00AB7B5C" w:rsidRPr="00F914A1" w:rsidRDefault="00AB7B5C" w:rsidP="00D65E00">
      <w:pPr>
        <w:rPr>
          <w:b/>
          <w:sz w:val="28"/>
          <w:szCs w:val="28"/>
        </w:rPr>
      </w:pPr>
      <w:r w:rsidRPr="00F914A1">
        <w:rPr>
          <w:b/>
          <w:sz w:val="28"/>
          <w:szCs w:val="28"/>
        </w:rPr>
        <w:tab/>
        <w:t>Chapter 2 – Where, Why and What</w:t>
      </w:r>
    </w:p>
    <w:p w14:paraId="08968AB4" w14:textId="77777777" w:rsidR="003D2F4C" w:rsidRPr="00F914A1" w:rsidRDefault="003D2F4C" w:rsidP="00BD26B8">
      <w:pPr>
        <w:pStyle w:val="Title"/>
        <w:numPr>
          <w:ilvl w:val="0"/>
          <w:numId w:val="27"/>
        </w:numPr>
        <w:jc w:val="left"/>
        <w:rPr>
          <w:b w:val="0"/>
          <w:sz w:val="28"/>
          <w:szCs w:val="28"/>
        </w:rPr>
      </w:pPr>
      <w:r w:rsidRPr="00F914A1">
        <w:rPr>
          <w:b w:val="0"/>
          <w:sz w:val="28"/>
          <w:szCs w:val="28"/>
        </w:rPr>
        <w:t>Read the chapter</w:t>
      </w:r>
    </w:p>
    <w:p w14:paraId="1253C5F4" w14:textId="77777777" w:rsidR="003D2F4C" w:rsidRDefault="003D2F4C" w:rsidP="00BD26B8">
      <w:pPr>
        <w:pStyle w:val="Title"/>
        <w:numPr>
          <w:ilvl w:val="0"/>
          <w:numId w:val="27"/>
        </w:numPr>
        <w:jc w:val="left"/>
        <w:rPr>
          <w:b w:val="0"/>
          <w:sz w:val="28"/>
          <w:szCs w:val="28"/>
        </w:rPr>
      </w:pPr>
      <w:r w:rsidRPr="00F914A1">
        <w:rPr>
          <w:b w:val="0"/>
          <w:sz w:val="28"/>
          <w:szCs w:val="28"/>
        </w:rPr>
        <w:t>Complete the review exercises</w:t>
      </w:r>
    </w:p>
    <w:p w14:paraId="0EBA6110" w14:textId="73CA3A5B" w:rsidR="009C2C06" w:rsidRPr="00F914A1" w:rsidRDefault="009C2C06" w:rsidP="00BD26B8">
      <w:pPr>
        <w:pStyle w:val="Title"/>
        <w:numPr>
          <w:ilvl w:val="0"/>
          <w:numId w:val="27"/>
        </w:numPr>
        <w:jc w:val="left"/>
        <w:rPr>
          <w:b w:val="0"/>
          <w:sz w:val="28"/>
          <w:szCs w:val="28"/>
        </w:rPr>
      </w:pPr>
      <w:r>
        <w:rPr>
          <w:b w:val="0"/>
          <w:sz w:val="28"/>
          <w:szCs w:val="28"/>
        </w:rPr>
        <w:t>Read through the attached Power Points</w:t>
      </w:r>
    </w:p>
    <w:p w14:paraId="32DDDBB6" w14:textId="77777777" w:rsidR="003D2F4C" w:rsidRPr="00F914A1" w:rsidRDefault="003D2F4C" w:rsidP="00BD26B8">
      <w:pPr>
        <w:pStyle w:val="Title"/>
        <w:numPr>
          <w:ilvl w:val="0"/>
          <w:numId w:val="27"/>
        </w:numPr>
        <w:jc w:val="left"/>
        <w:rPr>
          <w:b w:val="0"/>
          <w:sz w:val="28"/>
          <w:szCs w:val="28"/>
        </w:rPr>
      </w:pPr>
      <w:r w:rsidRPr="00F914A1">
        <w:rPr>
          <w:b w:val="0"/>
          <w:sz w:val="28"/>
          <w:szCs w:val="28"/>
        </w:rPr>
        <w:t xml:space="preserve">Quiz </w:t>
      </w:r>
    </w:p>
    <w:p w14:paraId="70EE94ED" w14:textId="77777777" w:rsidR="006365BF" w:rsidRPr="00F914A1" w:rsidRDefault="006365BF" w:rsidP="00D65E00">
      <w:pPr>
        <w:rPr>
          <w:b/>
          <w:sz w:val="28"/>
          <w:szCs w:val="28"/>
        </w:rPr>
      </w:pPr>
    </w:p>
    <w:p w14:paraId="4BE7B957" w14:textId="6170EC91" w:rsidR="00D65E00" w:rsidRPr="00F914A1" w:rsidRDefault="00D65E00" w:rsidP="00D65E00">
      <w:pPr>
        <w:rPr>
          <w:b/>
          <w:sz w:val="28"/>
          <w:szCs w:val="28"/>
        </w:rPr>
      </w:pPr>
      <w:r w:rsidRPr="00F914A1">
        <w:rPr>
          <w:b/>
          <w:sz w:val="28"/>
          <w:szCs w:val="28"/>
        </w:rPr>
        <w:tab/>
        <w:t>Chapter 3 – Meat and Bones</w:t>
      </w:r>
    </w:p>
    <w:p w14:paraId="2CF39001" w14:textId="77777777" w:rsidR="003D2F4C" w:rsidRPr="00F914A1" w:rsidRDefault="003D2F4C" w:rsidP="00BD26B8">
      <w:pPr>
        <w:pStyle w:val="Title"/>
        <w:numPr>
          <w:ilvl w:val="0"/>
          <w:numId w:val="29"/>
        </w:numPr>
        <w:jc w:val="left"/>
        <w:rPr>
          <w:b w:val="0"/>
          <w:sz w:val="28"/>
          <w:szCs w:val="28"/>
        </w:rPr>
      </w:pPr>
      <w:r w:rsidRPr="00F914A1">
        <w:rPr>
          <w:b w:val="0"/>
          <w:sz w:val="28"/>
          <w:szCs w:val="28"/>
        </w:rPr>
        <w:t>Read the chapter</w:t>
      </w:r>
    </w:p>
    <w:p w14:paraId="16E84411" w14:textId="77777777" w:rsidR="003D2F4C" w:rsidRPr="00F914A1" w:rsidRDefault="003D2F4C" w:rsidP="00BD26B8">
      <w:pPr>
        <w:pStyle w:val="Title"/>
        <w:numPr>
          <w:ilvl w:val="0"/>
          <w:numId w:val="29"/>
        </w:numPr>
        <w:jc w:val="left"/>
        <w:rPr>
          <w:b w:val="0"/>
          <w:sz w:val="28"/>
          <w:szCs w:val="28"/>
        </w:rPr>
      </w:pPr>
      <w:r w:rsidRPr="00F914A1">
        <w:rPr>
          <w:b w:val="0"/>
          <w:sz w:val="28"/>
          <w:szCs w:val="28"/>
        </w:rPr>
        <w:t>Complete the review exercises</w:t>
      </w:r>
    </w:p>
    <w:p w14:paraId="67880183" w14:textId="77777777" w:rsidR="003D2F4C" w:rsidRPr="00F914A1" w:rsidRDefault="003D2F4C" w:rsidP="00BD26B8">
      <w:pPr>
        <w:pStyle w:val="Title"/>
        <w:numPr>
          <w:ilvl w:val="0"/>
          <w:numId w:val="29"/>
        </w:numPr>
        <w:jc w:val="left"/>
        <w:rPr>
          <w:b w:val="0"/>
          <w:sz w:val="28"/>
          <w:szCs w:val="28"/>
        </w:rPr>
      </w:pPr>
      <w:r w:rsidRPr="00F914A1">
        <w:rPr>
          <w:b w:val="0"/>
          <w:sz w:val="28"/>
          <w:szCs w:val="28"/>
        </w:rPr>
        <w:t xml:space="preserve">Quiz </w:t>
      </w:r>
    </w:p>
    <w:p w14:paraId="67AEE76A" w14:textId="77777777" w:rsidR="003D2F4C" w:rsidRPr="00F914A1" w:rsidRDefault="003D2F4C" w:rsidP="003D2F4C">
      <w:pPr>
        <w:rPr>
          <w:b/>
          <w:sz w:val="28"/>
          <w:szCs w:val="28"/>
        </w:rPr>
      </w:pPr>
    </w:p>
    <w:p w14:paraId="1F610517" w14:textId="07205BFE" w:rsidR="00D65E00" w:rsidRPr="00F914A1" w:rsidRDefault="00D65E00" w:rsidP="00D65E00">
      <w:pPr>
        <w:rPr>
          <w:b/>
          <w:sz w:val="28"/>
          <w:szCs w:val="28"/>
        </w:rPr>
      </w:pPr>
      <w:r w:rsidRPr="00F914A1">
        <w:rPr>
          <w:b/>
          <w:sz w:val="28"/>
          <w:szCs w:val="28"/>
        </w:rPr>
        <w:tab/>
        <w:t>Chapter 4 – Head to Toe (and all parts in between)</w:t>
      </w:r>
    </w:p>
    <w:p w14:paraId="5C1BEB25" w14:textId="77777777" w:rsidR="004C154E" w:rsidRPr="00F914A1" w:rsidRDefault="004C154E" w:rsidP="00BD26B8">
      <w:pPr>
        <w:pStyle w:val="Title"/>
        <w:numPr>
          <w:ilvl w:val="0"/>
          <w:numId w:val="30"/>
        </w:numPr>
        <w:jc w:val="left"/>
        <w:rPr>
          <w:b w:val="0"/>
          <w:sz w:val="28"/>
          <w:szCs w:val="28"/>
        </w:rPr>
      </w:pPr>
      <w:r w:rsidRPr="00F914A1">
        <w:rPr>
          <w:b w:val="0"/>
          <w:sz w:val="28"/>
          <w:szCs w:val="28"/>
        </w:rPr>
        <w:t>Read the chapter</w:t>
      </w:r>
    </w:p>
    <w:p w14:paraId="3618E480" w14:textId="77777777" w:rsidR="004C154E" w:rsidRPr="00F914A1" w:rsidRDefault="004C154E" w:rsidP="00BD26B8">
      <w:pPr>
        <w:pStyle w:val="Title"/>
        <w:numPr>
          <w:ilvl w:val="0"/>
          <w:numId w:val="30"/>
        </w:numPr>
        <w:jc w:val="left"/>
        <w:rPr>
          <w:b w:val="0"/>
          <w:sz w:val="28"/>
          <w:szCs w:val="28"/>
        </w:rPr>
      </w:pPr>
      <w:r w:rsidRPr="00F914A1">
        <w:rPr>
          <w:b w:val="0"/>
          <w:sz w:val="28"/>
          <w:szCs w:val="28"/>
        </w:rPr>
        <w:t>Complete the review exercises</w:t>
      </w:r>
    </w:p>
    <w:p w14:paraId="7402D837" w14:textId="77777777" w:rsidR="004C154E" w:rsidRPr="00F914A1" w:rsidRDefault="004C154E" w:rsidP="00BD26B8">
      <w:pPr>
        <w:pStyle w:val="Title"/>
        <w:numPr>
          <w:ilvl w:val="0"/>
          <w:numId w:val="30"/>
        </w:numPr>
        <w:jc w:val="left"/>
        <w:rPr>
          <w:b w:val="0"/>
          <w:sz w:val="28"/>
          <w:szCs w:val="28"/>
        </w:rPr>
      </w:pPr>
      <w:r w:rsidRPr="00F914A1">
        <w:rPr>
          <w:b w:val="0"/>
          <w:sz w:val="28"/>
          <w:szCs w:val="28"/>
        </w:rPr>
        <w:t xml:space="preserve">Quiz </w:t>
      </w:r>
    </w:p>
    <w:p w14:paraId="576815FE" w14:textId="39A9674D" w:rsidR="00D65E00" w:rsidRDefault="00D65E00" w:rsidP="00D65E00">
      <w:pPr>
        <w:rPr>
          <w:b/>
          <w:sz w:val="28"/>
          <w:szCs w:val="28"/>
        </w:rPr>
      </w:pPr>
    </w:p>
    <w:p w14:paraId="58584D14" w14:textId="2C7CC977" w:rsidR="00D80A49" w:rsidRPr="00F914A1" w:rsidRDefault="00D80A49" w:rsidP="00D80A49">
      <w:pPr>
        <w:pStyle w:val="Title"/>
        <w:ind w:firstLine="720"/>
        <w:jc w:val="left"/>
        <w:rPr>
          <w:sz w:val="28"/>
          <w:szCs w:val="28"/>
        </w:rPr>
      </w:pPr>
      <w:r w:rsidRPr="00F914A1">
        <w:rPr>
          <w:sz w:val="28"/>
          <w:szCs w:val="28"/>
        </w:rPr>
        <w:t xml:space="preserve">Chapter </w:t>
      </w:r>
      <w:r w:rsidR="007D2230">
        <w:rPr>
          <w:sz w:val="28"/>
          <w:szCs w:val="28"/>
        </w:rPr>
        <w:t>5</w:t>
      </w:r>
      <w:r w:rsidRPr="00F914A1">
        <w:rPr>
          <w:sz w:val="28"/>
          <w:szCs w:val="28"/>
        </w:rPr>
        <w:t xml:space="preserve"> – What is in a name</w:t>
      </w:r>
    </w:p>
    <w:p w14:paraId="4E91EBE1" w14:textId="6F4EC67A" w:rsidR="00D80A49" w:rsidRPr="00F914A1" w:rsidRDefault="00D80A49" w:rsidP="004C154E">
      <w:pPr>
        <w:pStyle w:val="Title"/>
        <w:numPr>
          <w:ilvl w:val="0"/>
          <w:numId w:val="23"/>
        </w:numPr>
        <w:jc w:val="left"/>
        <w:rPr>
          <w:b w:val="0"/>
          <w:sz w:val="28"/>
          <w:szCs w:val="28"/>
        </w:rPr>
      </w:pPr>
      <w:r w:rsidRPr="00F914A1">
        <w:rPr>
          <w:b w:val="0"/>
          <w:sz w:val="28"/>
          <w:szCs w:val="28"/>
        </w:rPr>
        <w:t>Read through the attached power point</w:t>
      </w:r>
      <w:r w:rsidR="002D6CEC">
        <w:rPr>
          <w:b w:val="0"/>
          <w:sz w:val="28"/>
          <w:szCs w:val="28"/>
        </w:rPr>
        <w:t>s</w:t>
      </w:r>
    </w:p>
    <w:p w14:paraId="29F833E1" w14:textId="1FF5AB39" w:rsidR="00D80A49" w:rsidRPr="00F914A1" w:rsidRDefault="00D80A49" w:rsidP="004C154E">
      <w:pPr>
        <w:pStyle w:val="Title"/>
        <w:numPr>
          <w:ilvl w:val="0"/>
          <w:numId w:val="23"/>
        </w:numPr>
        <w:jc w:val="left"/>
        <w:rPr>
          <w:b w:val="0"/>
          <w:sz w:val="28"/>
          <w:szCs w:val="28"/>
        </w:rPr>
      </w:pPr>
      <w:r w:rsidRPr="00F914A1">
        <w:rPr>
          <w:b w:val="0"/>
          <w:sz w:val="28"/>
          <w:szCs w:val="28"/>
        </w:rPr>
        <w:t>Read the chapter</w:t>
      </w:r>
    </w:p>
    <w:p w14:paraId="2EB664E7" w14:textId="6A92F5F7" w:rsidR="00D80A49" w:rsidRPr="00F914A1" w:rsidRDefault="00D80A49" w:rsidP="004C154E">
      <w:pPr>
        <w:pStyle w:val="Title"/>
        <w:numPr>
          <w:ilvl w:val="0"/>
          <w:numId w:val="23"/>
        </w:numPr>
        <w:jc w:val="left"/>
        <w:rPr>
          <w:b w:val="0"/>
          <w:sz w:val="28"/>
          <w:szCs w:val="28"/>
        </w:rPr>
      </w:pPr>
      <w:r w:rsidRPr="00F914A1">
        <w:rPr>
          <w:b w:val="0"/>
          <w:sz w:val="28"/>
          <w:szCs w:val="28"/>
        </w:rPr>
        <w:t xml:space="preserve">Complete </w:t>
      </w:r>
      <w:r w:rsidR="00BE6D34" w:rsidRPr="00F914A1">
        <w:rPr>
          <w:b w:val="0"/>
          <w:sz w:val="28"/>
          <w:szCs w:val="28"/>
        </w:rPr>
        <w:t xml:space="preserve">the </w:t>
      </w:r>
      <w:r w:rsidRPr="00F914A1">
        <w:rPr>
          <w:b w:val="0"/>
          <w:sz w:val="28"/>
          <w:szCs w:val="28"/>
        </w:rPr>
        <w:t>review exercises</w:t>
      </w:r>
    </w:p>
    <w:p w14:paraId="4F12FAFE" w14:textId="00BF2AFB" w:rsidR="00D80A49" w:rsidRDefault="00D80A49" w:rsidP="004C154E">
      <w:pPr>
        <w:pStyle w:val="Title"/>
        <w:numPr>
          <w:ilvl w:val="0"/>
          <w:numId w:val="23"/>
        </w:numPr>
        <w:jc w:val="left"/>
        <w:rPr>
          <w:b w:val="0"/>
          <w:sz w:val="28"/>
          <w:szCs w:val="28"/>
        </w:rPr>
      </w:pPr>
      <w:r w:rsidRPr="00F914A1">
        <w:rPr>
          <w:b w:val="0"/>
          <w:sz w:val="28"/>
          <w:szCs w:val="28"/>
        </w:rPr>
        <w:t xml:space="preserve">Quiz </w:t>
      </w:r>
    </w:p>
    <w:p w14:paraId="06776075" w14:textId="77777777" w:rsidR="00105F01" w:rsidRDefault="00105F01" w:rsidP="00105F01">
      <w:pPr>
        <w:pStyle w:val="Title"/>
        <w:ind w:left="1440"/>
        <w:jc w:val="left"/>
        <w:rPr>
          <w:b w:val="0"/>
          <w:sz w:val="28"/>
          <w:szCs w:val="28"/>
        </w:rPr>
      </w:pPr>
    </w:p>
    <w:p w14:paraId="58964040" w14:textId="0D3D990E" w:rsidR="00105F01" w:rsidRPr="00105F01" w:rsidRDefault="00105F01" w:rsidP="00105F01">
      <w:pPr>
        <w:pStyle w:val="Title"/>
        <w:ind w:left="720"/>
        <w:jc w:val="left"/>
        <w:rPr>
          <w:bCs w:val="0"/>
          <w:sz w:val="28"/>
          <w:szCs w:val="28"/>
        </w:rPr>
      </w:pPr>
      <w:r w:rsidRPr="00105F01">
        <w:rPr>
          <w:bCs w:val="0"/>
          <w:sz w:val="28"/>
          <w:szCs w:val="28"/>
        </w:rPr>
        <w:t>Chapter 6 – Gut Instinct</w:t>
      </w:r>
    </w:p>
    <w:p w14:paraId="28EB99AD" w14:textId="0338CBEC" w:rsidR="00105F01" w:rsidRPr="00F914A1" w:rsidRDefault="00105F01" w:rsidP="00105F01">
      <w:pPr>
        <w:pStyle w:val="Title"/>
        <w:numPr>
          <w:ilvl w:val="0"/>
          <w:numId w:val="34"/>
        </w:numPr>
        <w:jc w:val="left"/>
        <w:rPr>
          <w:b w:val="0"/>
          <w:sz w:val="28"/>
          <w:szCs w:val="28"/>
        </w:rPr>
      </w:pPr>
      <w:r>
        <w:rPr>
          <w:b w:val="0"/>
          <w:sz w:val="28"/>
          <w:szCs w:val="28"/>
        </w:rPr>
        <w:t>Read the attached power point</w:t>
      </w:r>
    </w:p>
    <w:p w14:paraId="40E45C8F" w14:textId="77777777" w:rsidR="0034265B" w:rsidRDefault="0034265B" w:rsidP="0034265B">
      <w:pPr>
        <w:rPr>
          <w:b/>
          <w:sz w:val="28"/>
          <w:szCs w:val="28"/>
        </w:rPr>
      </w:pPr>
      <w:r w:rsidRPr="00F914A1">
        <w:rPr>
          <w:b/>
          <w:sz w:val="28"/>
          <w:szCs w:val="28"/>
        </w:rPr>
        <w:tab/>
      </w:r>
    </w:p>
    <w:p w14:paraId="66AE387B" w14:textId="5BAB7B4B" w:rsidR="0034265B" w:rsidRPr="00F914A1" w:rsidRDefault="0034265B" w:rsidP="0034265B">
      <w:pPr>
        <w:ind w:firstLine="720"/>
        <w:rPr>
          <w:b/>
          <w:sz w:val="28"/>
          <w:szCs w:val="28"/>
        </w:rPr>
      </w:pPr>
      <w:r w:rsidRPr="00F914A1">
        <w:rPr>
          <w:b/>
          <w:sz w:val="28"/>
          <w:szCs w:val="28"/>
        </w:rPr>
        <w:lastRenderedPageBreak/>
        <w:t xml:space="preserve">Chapter </w:t>
      </w:r>
      <w:r w:rsidR="007D2230">
        <w:rPr>
          <w:b/>
          <w:sz w:val="28"/>
          <w:szCs w:val="28"/>
        </w:rPr>
        <w:t>10</w:t>
      </w:r>
      <w:r w:rsidRPr="00F914A1">
        <w:rPr>
          <w:b/>
          <w:sz w:val="28"/>
          <w:szCs w:val="28"/>
        </w:rPr>
        <w:t xml:space="preserve"> – Skin Deep</w:t>
      </w:r>
    </w:p>
    <w:p w14:paraId="44B9B0A2" w14:textId="77777777" w:rsidR="0034265B" w:rsidRPr="00F914A1" w:rsidRDefault="0034265B" w:rsidP="0034265B">
      <w:pPr>
        <w:pStyle w:val="Title"/>
        <w:numPr>
          <w:ilvl w:val="0"/>
          <w:numId w:val="28"/>
        </w:numPr>
        <w:jc w:val="left"/>
        <w:rPr>
          <w:b w:val="0"/>
          <w:sz w:val="28"/>
          <w:szCs w:val="28"/>
        </w:rPr>
      </w:pPr>
      <w:r w:rsidRPr="00F914A1">
        <w:rPr>
          <w:b w:val="0"/>
          <w:sz w:val="28"/>
          <w:szCs w:val="28"/>
        </w:rPr>
        <w:t>Read the chapter</w:t>
      </w:r>
    </w:p>
    <w:p w14:paraId="22BA0A8C" w14:textId="77777777" w:rsidR="0034265B" w:rsidRPr="00F914A1" w:rsidRDefault="0034265B" w:rsidP="0034265B">
      <w:pPr>
        <w:pStyle w:val="Title"/>
        <w:numPr>
          <w:ilvl w:val="0"/>
          <w:numId w:val="28"/>
        </w:numPr>
        <w:jc w:val="left"/>
        <w:rPr>
          <w:b w:val="0"/>
          <w:sz w:val="28"/>
          <w:szCs w:val="28"/>
        </w:rPr>
      </w:pPr>
      <w:r w:rsidRPr="00F914A1">
        <w:rPr>
          <w:b w:val="0"/>
          <w:sz w:val="28"/>
          <w:szCs w:val="28"/>
        </w:rPr>
        <w:t>Complete the review exercises</w:t>
      </w:r>
    </w:p>
    <w:p w14:paraId="56337294" w14:textId="77777777" w:rsidR="0034265B" w:rsidRPr="00F914A1" w:rsidRDefault="0034265B" w:rsidP="0034265B">
      <w:pPr>
        <w:pStyle w:val="Title"/>
        <w:numPr>
          <w:ilvl w:val="0"/>
          <w:numId w:val="28"/>
        </w:numPr>
        <w:jc w:val="left"/>
        <w:rPr>
          <w:b w:val="0"/>
          <w:sz w:val="28"/>
          <w:szCs w:val="28"/>
        </w:rPr>
      </w:pPr>
      <w:r w:rsidRPr="00F914A1">
        <w:rPr>
          <w:b w:val="0"/>
          <w:sz w:val="28"/>
          <w:szCs w:val="28"/>
        </w:rPr>
        <w:t xml:space="preserve">Quiz </w:t>
      </w:r>
    </w:p>
    <w:p w14:paraId="14854943" w14:textId="77777777" w:rsidR="00D80A49" w:rsidRPr="00F914A1" w:rsidRDefault="00D80A49" w:rsidP="00D65E00">
      <w:pPr>
        <w:rPr>
          <w:b/>
          <w:sz w:val="28"/>
          <w:szCs w:val="28"/>
        </w:rPr>
      </w:pPr>
    </w:p>
    <w:p w14:paraId="38671FB4" w14:textId="170CB8DF" w:rsidR="00D80A49" w:rsidRPr="00F914A1" w:rsidRDefault="00D80A49" w:rsidP="00D80A49">
      <w:pPr>
        <w:pStyle w:val="Title"/>
        <w:ind w:firstLine="720"/>
        <w:jc w:val="left"/>
        <w:rPr>
          <w:sz w:val="28"/>
          <w:szCs w:val="28"/>
        </w:rPr>
      </w:pPr>
      <w:r w:rsidRPr="00F914A1">
        <w:rPr>
          <w:sz w:val="28"/>
          <w:szCs w:val="28"/>
        </w:rPr>
        <w:t xml:space="preserve">Chapter </w:t>
      </w:r>
      <w:r w:rsidR="007D2230">
        <w:rPr>
          <w:sz w:val="28"/>
          <w:szCs w:val="28"/>
        </w:rPr>
        <w:t xml:space="preserve">16 </w:t>
      </w:r>
      <w:r w:rsidRPr="00F914A1">
        <w:rPr>
          <w:sz w:val="28"/>
          <w:szCs w:val="28"/>
        </w:rPr>
        <w:t xml:space="preserve">– Testing </w:t>
      </w:r>
      <w:proofErr w:type="spellStart"/>
      <w:r w:rsidRPr="00F914A1">
        <w:rPr>
          <w:sz w:val="28"/>
          <w:szCs w:val="28"/>
        </w:rPr>
        <w:t>Testing</w:t>
      </w:r>
      <w:proofErr w:type="spellEnd"/>
    </w:p>
    <w:p w14:paraId="67380E23" w14:textId="77777777" w:rsidR="00D80A49" w:rsidRPr="00F914A1" w:rsidRDefault="00D80A49" w:rsidP="00D80A49">
      <w:pPr>
        <w:pStyle w:val="Title"/>
        <w:numPr>
          <w:ilvl w:val="1"/>
          <w:numId w:val="15"/>
        </w:numPr>
        <w:jc w:val="left"/>
        <w:rPr>
          <w:b w:val="0"/>
          <w:sz w:val="28"/>
          <w:szCs w:val="28"/>
        </w:rPr>
      </w:pPr>
      <w:r w:rsidRPr="00F914A1">
        <w:rPr>
          <w:b w:val="0"/>
          <w:sz w:val="28"/>
          <w:szCs w:val="28"/>
        </w:rPr>
        <w:t>Read the chapter</w:t>
      </w:r>
    </w:p>
    <w:p w14:paraId="6C833512" w14:textId="6F01C856" w:rsidR="00D80A49" w:rsidRPr="00F914A1" w:rsidRDefault="00D80A49" w:rsidP="00D80A49">
      <w:pPr>
        <w:pStyle w:val="Title"/>
        <w:numPr>
          <w:ilvl w:val="1"/>
          <w:numId w:val="15"/>
        </w:numPr>
        <w:jc w:val="left"/>
        <w:rPr>
          <w:b w:val="0"/>
          <w:sz w:val="28"/>
          <w:szCs w:val="28"/>
        </w:rPr>
      </w:pPr>
      <w:r w:rsidRPr="00F914A1">
        <w:rPr>
          <w:b w:val="0"/>
          <w:sz w:val="28"/>
          <w:szCs w:val="28"/>
        </w:rPr>
        <w:t xml:space="preserve">Complete the Review exercises </w:t>
      </w:r>
    </w:p>
    <w:p w14:paraId="0097E403" w14:textId="77777777" w:rsidR="00D80A49" w:rsidRPr="00F914A1" w:rsidRDefault="00D80A49" w:rsidP="00D80A49">
      <w:pPr>
        <w:pStyle w:val="Title"/>
        <w:numPr>
          <w:ilvl w:val="1"/>
          <w:numId w:val="15"/>
        </w:numPr>
        <w:jc w:val="left"/>
        <w:rPr>
          <w:b w:val="0"/>
          <w:sz w:val="28"/>
          <w:szCs w:val="28"/>
        </w:rPr>
      </w:pPr>
      <w:r w:rsidRPr="00F914A1">
        <w:rPr>
          <w:b w:val="0"/>
          <w:sz w:val="28"/>
          <w:szCs w:val="28"/>
        </w:rPr>
        <w:t>Quiz</w:t>
      </w:r>
    </w:p>
    <w:p w14:paraId="717A20C8" w14:textId="77777777" w:rsidR="0034265B" w:rsidRPr="00F914A1" w:rsidRDefault="0034265B" w:rsidP="0034265B">
      <w:pPr>
        <w:pStyle w:val="Title"/>
        <w:ind w:left="1440"/>
        <w:jc w:val="left"/>
        <w:rPr>
          <w:b w:val="0"/>
          <w:sz w:val="28"/>
          <w:szCs w:val="28"/>
        </w:rPr>
      </w:pPr>
    </w:p>
    <w:p w14:paraId="7CF2618E" w14:textId="77777777" w:rsidR="0034265B" w:rsidRPr="00F914A1" w:rsidRDefault="0034265B" w:rsidP="0034265B">
      <w:pPr>
        <w:rPr>
          <w:b/>
          <w:sz w:val="28"/>
          <w:szCs w:val="28"/>
        </w:rPr>
      </w:pPr>
      <w:r w:rsidRPr="00F914A1">
        <w:rPr>
          <w:b/>
          <w:sz w:val="28"/>
          <w:szCs w:val="28"/>
        </w:rPr>
        <w:tab/>
        <w:t>Chapter 17 – Drugs and Dissection</w:t>
      </w:r>
    </w:p>
    <w:p w14:paraId="79958B3B" w14:textId="77777777" w:rsidR="0034265B" w:rsidRPr="00F914A1" w:rsidRDefault="0034265B" w:rsidP="0034265B">
      <w:pPr>
        <w:pStyle w:val="ListParagraph"/>
        <w:numPr>
          <w:ilvl w:val="0"/>
          <w:numId w:val="22"/>
        </w:numPr>
        <w:rPr>
          <w:bCs/>
          <w:sz w:val="28"/>
          <w:szCs w:val="28"/>
        </w:rPr>
      </w:pPr>
      <w:r w:rsidRPr="00F914A1">
        <w:rPr>
          <w:bCs/>
          <w:sz w:val="28"/>
          <w:szCs w:val="28"/>
        </w:rPr>
        <w:t>Read the chapter</w:t>
      </w:r>
    </w:p>
    <w:p w14:paraId="790B4001" w14:textId="77777777" w:rsidR="0034265B" w:rsidRPr="00F914A1" w:rsidRDefault="0034265B" w:rsidP="0034265B">
      <w:pPr>
        <w:pStyle w:val="ListParagraph"/>
        <w:numPr>
          <w:ilvl w:val="0"/>
          <w:numId w:val="22"/>
        </w:numPr>
        <w:rPr>
          <w:bCs/>
          <w:sz w:val="28"/>
          <w:szCs w:val="28"/>
        </w:rPr>
      </w:pPr>
      <w:r w:rsidRPr="00F914A1">
        <w:rPr>
          <w:bCs/>
          <w:sz w:val="28"/>
          <w:szCs w:val="28"/>
        </w:rPr>
        <w:t>Complete the Review exercises</w:t>
      </w:r>
    </w:p>
    <w:p w14:paraId="3FA36405" w14:textId="77777777" w:rsidR="0034265B" w:rsidRPr="00F914A1" w:rsidRDefault="0034265B" w:rsidP="0034265B">
      <w:pPr>
        <w:pStyle w:val="ListParagraph"/>
        <w:numPr>
          <w:ilvl w:val="0"/>
          <w:numId w:val="22"/>
        </w:numPr>
        <w:rPr>
          <w:bCs/>
          <w:sz w:val="28"/>
          <w:szCs w:val="28"/>
        </w:rPr>
      </w:pPr>
      <w:r w:rsidRPr="00F914A1">
        <w:rPr>
          <w:bCs/>
          <w:sz w:val="28"/>
          <w:szCs w:val="28"/>
        </w:rPr>
        <w:t>Quiz</w:t>
      </w:r>
    </w:p>
    <w:p w14:paraId="32B217F6" w14:textId="77777777" w:rsidR="0034265B" w:rsidRPr="00F914A1" w:rsidRDefault="0034265B" w:rsidP="00D65E00">
      <w:pPr>
        <w:rPr>
          <w:b/>
          <w:sz w:val="28"/>
          <w:szCs w:val="28"/>
        </w:rPr>
      </w:pPr>
    </w:p>
    <w:p w14:paraId="197D42DB" w14:textId="42436E55" w:rsidR="00D80A49" w:rsidRPr="00F914A1" w:rsidRDefault="00D80A49" w:rsidP="003D2F4C">
      <w:pPr>
        <w:pStyle w:val="Title"/>
        <w:ind w:firstLine="720"/>
        <w:jc w:val="left"/>
        <w:rPr>
          <w:sz w:val="28"/>
          <w:szCs w:val="28"/>
        </w:rPr>
      </w:pPr>
      <w:r w:rsidRPr="00F914A1">
        <w:rPr>
          <w:sz w:val="28"/>
          <w:szCs w:val="28"/>
        </w:rPr>
        <w:t>Chapter 18 – Like Dogs and Cats</w:t>
      </w:r>
    </w:p>
    <w:p w14:paraId="757A9E0D" w14:textId="77777777" w:rsidR="00D80A49" w:rsidRPr="00F914A1" w:rsidRDefault="00D80A49" w:rsidP="00D80A49">
      <w:pPr>
        <w:pStyle w:val="Title"/>
        <w:numPr>
          <w:ilvl w:val="1"/>
          <w:numId w:val="16"/>
        </w:numPr>
        <w:jc w:val="left"/>
        <w:rPr>
          <w:b w:val="0"/>
          <w:sz w:val="28"/>
          <w:szCs w:val="28"/>
        </w:rPr>
      </w:pPr>
      <w:r w:rsidRPr="00F914A1">
        <w:rPr>
          <w:b w:val="0"/>
          <w:sz w:val="28"/>
          <w:szCs w:val="28"/>
        </w:rPr>
        <w:t>Read the chapter</w:t>
      </w:r>
    </w:p>
    <w:p w14:paraId="7C0E5866" w14:textId="0A3B174E" w:rsidR="00D80A49" w:rsidRPr="00F914A1" w:rsidRDefault="00D80A49" w:rsidP="00D80A49">
      <w:pPr>
        <w:pStyle w:val="Title"/>
        <w:numPr>
          <w:ilvl w:val="1"/>
          <w:numId w:val="16"/>
        </w:numPr>
        <w:jc w:val="left"/>
        <w:rPr>
          <w:b w:val="0"/>
          <w:sz w:val="28"/>
          <w:szCs w:val="28"/>
        </w:rPr>
      </w:pPr>
      <w:r w:rsidRPr="00F914A1">
        <w:rPr>
          <w:b w:val="0"/>
          <w:sz w:val="28"/>
          <w:szCs w:val="28"/>
        </w:rPr>
        <w:t xml:space="preserve">Complete the Review exercises </w:t>
      </w:r>
    </w:p>
    <w:p w14:paraId="4D622EAD" w14:textId="7588B3CE" w:rsidR="00D80A49" w:rsidRPr="00F914A1" w:rsidRDefault="00D80A49" w:rsidP="00D80A49">
      <w:pPr>
        <w:pStyle w:val="Title"/>
        <w:numPr>
          <w:ilvl w:val="1"/>
          <w:numId w:val="16"/>
        </w:numPr>
        <w:jc w:val="left"/>
        <w:rPr>
          <w:b w:val="0"/>
          <w:sz w:val="28"/>
          <w:szCs w:val="28"/>
        </w:rPr>
      </w:pPr>
      <w:r w:rsidRPr="00F914A1">
        <w:rPr>
          <w:b w:val="0"/>
          <w:sz w:val="28"/>
          <w:szCs w:val="28"/>
        </w:rPr>
        <w:t>Complete and turn in the Case Study</w:t>
      </w:r>
    </w:p>
    <w:p w14:paraId="1866D52F" w14:textId="5C5F793E" w:rsidR="00D80A49" w:rsidRPr="00F914A1" w:rsidRDefault="00D80A49" w:rsidP="00D80A49">
      <w:pPr>
        <w:pStyle w:val="Title"/>
        <w:numPr>
          <w:ilvl w:val="1"/>
          <w:numId w:val="16"/>
        </w:numPr>
        <w:jc w:val="left"/>
        <w:rPr>
          <w:b w:val="0"/>
          <w:sz w:val="28"/>
          <w:szCs w:val="28"/>
        </w:rPr>
      </w:pPr>
      <w:r w:rsidRPr="00F914A1">
        <w:rPr>
          <w:b w:val="0"/>
          <w:sz w:val="28"/>
          <w:szCs w:val="28"/>
        </w:rPr>
        <w:t>Quiz</w:t>
      </w:r>
    </w:p>
    <w:p w14:paraId="0FC76DCB" w14:textId="01D32EEC" w:rsidR="00D65E00" w:rsidRPr="00F914A1" w:rsidRDefault="00D65E00" w:rsidP="00D65E00">
      <w:pPr>
        <w:rPr>
          <w:b/>
          <w:sz w:val="28"/>
          <w:szCs w:val="28"/>
        </w:rPr>
      </w:pPr>
    </w:p>
    <w:p w14:paraId="761A7270" w14:textId="6746A0FD" w:rsidR="00D80A49" w:rsidRPr="00F914A1" w:rsidRDefault="00D80A49" w:rsidP="0034265B">
      <w:pPr>
        <w:pStyle w:val="Title"/>
        <w:ind w:firstLine="720"/>
        <w:jc w:val="left"/>
        <w:rPr>
          <w:sz w:val="28"/>
          <w:szCs w:val="28"/>
        </w:rPr>
      </w:pPr>
      <w:r w:rsidRPr="00F914A1">
        <w:rPr>
          <w:sz w:val="28"/>
          <w:szCs w:val="28"/>
        </w:rPr>
        <w:t>Chapter 19 – Horse Sense</w:t>
      </w:r>
    </w:p>
    <w:p w14:paraId="6FA534E9" w14:textId="77777777" w:rsidR="00D80A49" w:rsidRPr="00F914A1" w:rsidRDefault="00D80A49" w:rsidP="00D80A49">
      <w:pPr>
        <w:pStyle w:val="Title"/>
        <w:numPr>
          <w:ilvl w:val="1"/>
          <w:numId w:val="17"/>
        </w:numPr>
        <w:jc w:val="left"/>
        <w:rPr>
          <w:b w:val="0"/>
          <w:sz w:val="28"/>
          <w:szCs w:val="28"/>
        </w:rPr>
      </w:pPr>
      <w:r w:rsidRPr="00F914A1">
        <w:rPr>
          <w:b w:val="0"/>
          <w:sz w:val="28"/>
          <w:szCs w:val="28"/>
        </w:rPr>
        <w:t>Read the chapter</w:t>
      </w:r>
    </w:p>
    <w:p w14:paraId="2FEBC329" w14:textId="3ED8B936" w:rsidR="00D80A49" w:rsidRPr="00F914A1" w:rsidRDefault="00D80A49" w:rsidP="00D80A49">
      <w:pPr>
        <w:pStyle w:val="Title"/>
        <w:numPr>
          <w:ilvl w:val="1"/>
          <w:numId w:val="17"/>
        </w:numPr>
        <w:jc w:val="left"/>
        <w:rPr>
          <w:b w:val="0"/>
          <w:sz w:val="28"/>
          <w:szCs w:val="28"/>
        </w:rPr>
      </w:pPr>
      <w:r w:rsidRPr="00F914A1">
        <w:rPr>
          <w:b w:val="0"/>
          <w:sz w:val="28"/>
          <w:szCs w:val="28"/>
        </w:rPr>
        <w:t xml:space="preserve">Complete the Review exercises </w:t>
      </w:r>
    </w:p>
    <w:p w14:paraId="233FF8E2" w14:textId="579A3295" w:rsidR="00D80A49" w:rsidRPr="00F914A1" w:rsidRDefault="00D80A49" w:rsidP="00D80A49">
      <w:pPr>
        <w:pStyle w:val="Title"/>
        <w:numPr>
          <w:ilvl w:val="1"/>
          <w:numId w:val="17"/>
        </w:numPr>
        <w:jc w:val="left"/>
        <w:rPr>
          <w:b w:val="0"/>
          <w:sz w:val="28"/>
          <w:szCs w:val="28"/>
        </w:rPr>
      </w:pPr>
      <w:r w:rsidRPr="00F914A1">
        <w:rPr>
          <w:b w:val="0"/>
          <w:sz w:val="28"/>
          <w:szCs w:val="28"/>
        </w:rPr>
        <w:t>Complete and turn in the Case Study</w:t>
      </w:r>
    </w:p>
    <w:p w14:paraId="5193756A" w14:textId="7EEE1BB2" w:rsidR="00D80A49" w:rsidRPr="00F914A1" w:rsidRDefault="00D80A49" w:rsidP="00D80A49">
      <w:pPr>
        <w:pStyle w:val="Title"/>
        <w:numPr>
          <w:ilvl w:val="1"/>
          <w:numId w:val="17"/>
        </w:numPr>
        <w:jc w:val="left"/>
        <w:rPr>
          <w:b w:val="0"/>
          <w:sz w:val="28"/>
          <w:szCs w:val="28"/>
        </w:rPr>
      </w:pPr>
      <w:r w:rsidRPr="00F914A1">
        <w:rPr>
          <w:b w:val="0"/>
          <w:sz w:val="28"/>
          <w:szCs w:val="28"/>
        </w:rPr>
        <w:t>Quiz</w:t>
      </w:r>
    </w:p>
    <w:p w14:paraId="434A3D7D" w14:textId="23EB7400" w:rsidR="00D65E00" w:rsidRPr="00F914A1" w:rsidRDefault="00D65E00" w:rsidP="00D65E00">
      <w:pPr>
        <w:rPr>
          <w:b/>
          <w:sz w:val="28"/>
          <w:szCs w:val="28"/>
        </w:rPr>
      </w:pPr>
    </w:p>
    <w:p w14:paraId="30EBC79B" w14:textId="77777777" w:rsidR="00D80A49" w:rsidRPr="00F914A1" w:rsidRDefault="00D80A49" w:rsidP="00F914A1">
      <w:pPr>
        <w:pStyle w:val="Title"/>
        <w:ind w:firstLine="720"/>
        <w:jc w:val="left"/>
        <w:rPr>
          <w:sz w:val="28"/>
          <w:szCs w:val="28"/>
        </w:rPr>
      </w:pPr>
      <w:r w:rsidRPr="00F914A1">
        <w:rPr>
          <w:sz w:val="28"/>
          <w:szCs w:val="28"/>
        </w:rPr>
        <w:t>Chapter 20 – Make room for the Ruminants</w:t>
      </w:r>
    </w:p>
    <w:p w14:paraId="60555C60" w14:textId="77777777" w:rsidR="00D80A49" w:rsidRPr="00F914A1" w:rsidRDefault="00D80A49" w:rsidP="00D80A49">
      <w:pPr>
        <w:pStyle w:val="Title"/>
        <w:numPr>
          <w:ilvl w:val="1"/>
          <w:numId w:val="18"/>
        </w:numPr>
        <w:jc w:val="left"/>
        <w:rPr>
          <w:b w:val="0"/>
          <w:sz w:val="28"/>
          <w:szCs w:val="28"/>
        </w:rPr>
      </w:pPr>
      <w:r w:rsidRPr="00F914A1">
        <w:rPr>
          <w:b w:val="0"/>
          <w:sz w:val="28"/>
          <w:szCs w:val="28"/>
        </w:rPr>
        <w:t>Read the chapter</w:t>
      </w:r>
    </w:p>
    <w:p w14:paraId="7A38D943" w14:textId="302DB616" w:rsidR="00D80A49" w:rsidRPr="00F914A1" w:rsidRDefault="00D80A49" w:rsidP="00D80A49">
      <w:pPr>
        <w:pStyle w:val="Title"/>
        <w:numPr>
          <w:ilvl w:val="1"/>
          <w:numId w:val="18"/>
        </w:numPr>
        <w:jc w:val="left"/>
        <w:rPr>
          <w:b w:val="0"/>
          <w:sz w:val="28"/>
          <w:szCs w:val="28"/>
        </w:rPr>
      </w:pPr>
      <w:r w:rsidRPr="00F914A1">
        <w:rPr>
          <w:b w:val="0"/>
          <w:sz w:val="28"/>
          <w:szCs w:val="28"/>
        </w:rPr>
        <w:t>Complete the Review exercises</w:t>
      </w:r>
    </w:p>
    <w:p w14:paraId="03DF9BFA" w14:textId="049B0A4F" w:rsidR="00D80A49" w:rsidRPr="00F914A1" w:rsidRDefault="00D80A49" w:rsidP="00D80A49">
      <w:pPr>
        <w:pStyle w:val="Title"/>
        <w:numPr>
          <w:ilvl w:val="1"/>
          <w:numId w:val="18"/>
        </w:numPr>
        <w:jc w:val="left"/>
        <w:rPr>
          <w:b w:val="0"/>
          <w:sz w:val="28"/>
          <w:szCs w:val="28"/>
        </w:rPr>
      </w:pPr>
      <w:r w:rsidRPr="00F914A1">
        <w:rPr>
          <w:b w:val="0"/>
          <w:sz w:val="28"/>
          <w:szCs w:val="28"/>
        </w:rPr>
        <w:t>Quiz</w:t>
      </w:r>
    </w:p>
    <w:p w14:paraId="31B5C297" w14:textId="24F6DCA5" w:rsidR="00D65E00" w:rsidRDefault="00D65E00" w:rsidP="00D65E00">
      <w:pPr>
        <w:rPr>
          <w:b/>
          <w:sz w:val="28"/>
          <w:szCs w:val="28"/>
        </w:rPr>
      </w:pPr>
    </w:p>
    <w:p w14:paraId="016BAC31" w14:textId="77777777" w:rsidR="00D80A49" w:rsidRPr="00F914A1" w:rsidRDefault="00D80A49" w:rsidP="00D80A49">
      <w:pPr>
        <w:pStyle w:val="Title"/>
        <w:ind w:left="1080"/>
        <w:jc w:val="left"/>
        <w:rPr>
          <w:sz w:val="28"/>
          <w:szCs w:val="28"/>
        </w:rPr>
      </w:pPr>
      <w:r w:rsidRPr="00F914A1">
        <w:rPr>
          <w:sz w:val="28"/>
          <w:szCs w:val="28"/>
        </w:rPr>
        <w:t>Chapter 21 – Hog Heaven</w:t>
      </w:r>
    </w:p>
    <w:p w14:paraId="1AB98196" w14:textId="77777777" w:rsidR="00D80A49" w:rsidRPr="00F914A1" w:rsidRDefault="00D80A49" w:rsidP="00D80A49">
      <w:pPr>
        <w:pStyle w:val="Title"/>
        <w:numPr>
          <w:ilvl w:val="1"/>
          <w:numId w:val="19"/>
        </w:numPr>
        <w:jc w:val="left"/>
        <w:rPr>
          <w:b w:val="0"/>
          <w:sz w:val="28"/>
          <w:szCs w:val="28"/>
        </w:rPr>
      </w:pPr>
      <w:r w:rsidRPr="00F914A1">
        <w:rPr>
          <w:b w:val="0"/>
          <w:sz w:val="28"/>
          <w:szCs w:val="28"/>
        </w:rPr>
        <w:t>Read the chapter</w:t>
      </w:r>
    </w:p>
    <w:p w14:paraId="59AD0A4B" w14:textId="523D9E00" w:rsidR="00D80A49" w:rsidRPr="00F914A1" w:rsidRDefault="00D80A49" w:rsidP="00D80A49">
      <w:pPr>
        <w:pStyle w:val="Title"/>
        <w:numPr>
          <w:ilvl w:val="1"/>
          <w:numId w:val="19"/>
        </w:numPr>
        <w:jc w:val="left"/>
        <w:rPr>
          <w:b w:val="0"/>
          <w:sz w:val="28"/>
          <w:szCs w:val="28"/>
        </w:rPr>
      </w:pPr>
      <w:r w:rsidRPr="00F914A1">
        <w:rPr>
          <w:b w:val="0"/>
          <w:sz w:val="28"/>
          <w:szCs w:val="28"/>
        </w:rPr>
        <w:t xml:space="preserve">Complete the Review exercises </w:t>
      </w:r>
    </w:p>
    <w:p w14:paraId="5E70CA6E" w14:textId="2E5E1F55" w:rsidR="00D80A49" w:rsidRPr="00F914A1" w:rsidRDefault="00D80A49" w:rsidP="00D80A49">
      <w:pPr>
        <w:pStyle w:val="Title"/>
        <w:numPr>
          <w:ilvl w:val="1"/>
          <w:numId w:val="19"/>
        </w:numPr>
        <w:jc w:val="left"/>
        <w:rPr>
          <w:b w:val="0"/>
          <w:sz w:val="28"/>
          <w:szCs w:val="28"/>
        </w:rPr>
      </w:pPr>
      <w:r w:rsidRPr="00F914A1">
        <w:rPr>
          <w:b w:val="0"/>
          <w:sz w:val="28"/>
          <w:szCs w:val="28"/>
        </w:rPr>
        <w:t>Complete and turn in the Case Study</w:t>
      </w:r>
    </w:p>
    <w:p w14:paraId="6BE4B8BF" w14:textId="2A63917F" w:rsidR="00D80A49" w:rsidRPr="00F914A1" w:rsidRDefault="00D80A49" w:rsidP="00D80A49">
      <w:pPr>
        <w:pStyle w:val="Title"/>
        <w:numPr>
          <w:ilvl w:val="1"/>
          <w:numId w:val="19"/>
        </w:numPr>
        <w:jc w:val="left"/>
        <w:rPr>
          <w:b w:val="0"/>
          <w:sz w:val="28"/>
          <w:szCs w:val="28"/>
        </w:rPr>
      </w:pPr>
      <w:r w:rsidRPr="00F914A1">
        <w:rPr>
          <w:b w:val="0"/>
          <w:sz w:val="28"/>
          <w:szCs w:val="28"/>
        </w:rPr>
        <w:t>Quiz</w:t>
      </w:r>
    </w:p>
    <w:p w14:paraId="73A98A76" w14:textId="68601376" w:rsidR="00D65E00" w:rsidRDefault="00D65E00" w:rsidP="00D65E00">
      <w:pPr>
        <w:rPr>
          <w:b/>
          <w:sz w:val="28"/>
          <w:szCs w:val="28"/>
        </w:rPr>
      </w:pPr>
    </w:p>
    <w:p w14:paraId="4A7C1443" w14:textId="77777777" w:rsidR="00FF033D" w:rsidRDefault="00FF033D" w:rsidP="00D65E00">
      <w:pPr>
        <w:rPr>
          <w:b/>
          <w:sz w:val="28"/>
          <w:szCs w:val="28"/>
        </w:rPr>
      </w:pPr>
    </w:p>
    <w:p w14:paraId="5B5513E8" w14:textId="77777777" w:rsidR="00FF033D" w:rsidRPr="00F914A1" w:rsidRDefault="00FF033D" w:rsidP="00D65E00">
      <w:pPr>
        <w:rPr>
          <w:b/>
          <w:sz w:val="28"/>
          <w:szCs w:val="28"/>
        </w:rPr>
      </w:pPr>
    </w:p>
    <w:p w14:paraId="307975BE" w14:textId="77777777" w:rsidR="00761BE9" w:rsidRPr="00F914A1" w:rsidRDefault="00761BE9" w:rsidP="00761BE9">
      <w:pPr>
        <w:pStyle w:val="Title"/>
        <w:ind w:left="1080"/>
        <w:jc w:val="left"/>
        <w:rPr>
          <w:sz w:val="28"/>
          <w:szCs w:val="28"/>
        </w:rPr>
      </w:pPr>
      <w:r w:rsidRPr="00F914A1">
        <w:rPr>
          <w:sz w:val="28"/>
          <w:szCs w:val="28"/>
        </w:rPr>
        <w:lastRenderedPageBreak/>
        <w:t>Chapter 22 – Birds of a Feather</w:t>
      </w:r>
    </w:p>
    <w:p w14:paraId="3EA6D68F" w14:textId="77777777" w:rsidR="00761BE9" w:rsidRPr="00F914A1" w:rsidRDefault="00761BE9" w:rsidP="00761BE9">
      <w:pPr>
        <w:pStyle w:val="Title"/>
        <w:numPr>
          <w:ilvl w:val="1"/>
          <w:numId w:val="20"/>
        </w:numPr>
        <w:jc w:val="left"/>
        <w:rPr>
          <w:b w:val="0"/>
          <w:sz w:val="28"/>
          <w:szCs w:val="28"/>
        </w:rPr>
      </w:pPr>
      <w:r w:rsidRPr="00F914A1">
        <w:rPr>
          <w:b w:val="0"/>
          <w:sz w:val="28"/>
          <w:szCs w:val="28"/>
        </w:rPr>
        <w:t>Read the chapter</w:t>
      </w:r>
    </w:p>
    <w:p w14:paraId="2182124E" w14:textId="168A395F" w:rsidR="00761BE9" w:rsidRPr="00F914A1" w:rsidRDefault="00761BE9" w:rsidP="00761BE9">
      <w:pPr>
        <w:pStyle w:val="Title"/>
        <w:numPr>
          <w:ilvl w:val="1"/>
          <w:numId w:val="20"/>
        </w:numPr>
        <w:jc w:val="left"/>
        <w:rPr>
          <w:b w:val="0"/>
          <w:sz w:val="28"/>
          <w:szCs w:val="28"/>
        </w:rPr>
      </w:pPr>
      <w:r w:rsidRPr="00F914A1">
        <w:rPr>
          <w:b w:val="0"/>
          <w:sz w:val="28"/>
          <w:szCs w:val="28"/>
        </w:rPr>
        <w:t xml:space="preserve">Complete the Review exercises </w:t>
      </w:r>
    </w:p>
    <w:p w14:paraId="41BDCCE6" w14:textId="7629E830" w:rsidR="00761BE9" w:rsidRPr="00F914A1" w:rsidRDefault="00761BE9" w:rsidP="00D65E00">
      <w:pPr>
        <w:pStyle w:val="Title"/>
        <w:numPr>
          <w:ilvl w:val="1"/>
          <w:numId w:val="20"/>
        </w:numPr>
        <w:jc w:val="left"/>
        <w:rPr>
          <w:b w:val="0"/>
          <w:sz w:val="28"/>
          <w:szCs w:val="28"/>
        </w:rPr>
      </w:pPr>
      <w:r w:rsidRPr="00F914A1">
        <w:rPr>
          <w:b w:val="0"/>
          <w:sz w:val="28"/>
          <w:szCs w:val="28"/>
        </w:rPr>
        <w:t>Quiz</w:t>
      </w:r>
    </w:p>
    <w:p w14:paraId="40BD7A17" w14:textId="77777777" w:rsidR="00761BE9" w:rsidRPr="00F914A1" w:rsidRDefault="00761BE9" w:rsidP="00761BE9">
      <w:pPr>
        <w:pStyle w:val="Title"/>
        <w:ind w:left="1440"/>
        <w:jc w:val="left"/>
        <w:rPr>
          <w:b w:val="0"/>
          <w:sz w:val="28"/>
          <w:szCs w:val="28"/>
        </w:rPr>
      </w:pPr>
    </w:p>
    <w:p w14:paraId="2EF52193" w14:textId="77777777" w:rsidR="00BE6D34" w:rsidRPr="00F914A1" w:rsidRDefault="00BE6D34" w:rsidP="0034265B">
      <w:pPr>
        <w:pStyle w:val="Title"/>
        <w:ind w:left="360" w:firstLine="720"/>
        <w:jc w:val="left"/>
        <w:rPr>
          <w:sz w:val="28"/>
          <w:szCs w:val="28"/>
        </w:rPr>
      </w:pPr>
      <w:r w:rsidRPr="00F914A1">
        <w:rPr>
          <w:sz w:val="28"/>
          <w:szCs w:val="28"/>
        </w:rPr>
        <w:t xml:space="preserve">Chapter 23 – All the Rest </w:t>
      </w:r>
    </w:p>
    <w:p w14:paraId="0D15C046" w14:textId="77777777" w:rsidR="00BE6D34" w:rsidRPr="00F914A1" w:rsidRDefault="00BE6D34" w:rsidP="00BE6D34">
      <w:pPr>
        <w:pStyle w:val="Title"/>
        <w:numPr>
          <w:ilvl w:val="1"/>
          <w:numId w:val="21"/>
        </w:numPr>
        <w:jc w:val="left"/>
        <w:rPr>
          <w:b w:val="0"/>
          <w:sz w:val="28"/>
          <w:szCs w:val="28"/>
        </w:rPr>
      </w:pPr>
      <w:r w:rsidRPr="00F914A1">
        <w:rPr>
          <w:b w:val="0"/>
          <w:sz w:val="28"/>
          <w:szCs w:val="28"/>
        </w:rPr>
        <w:t>Read the chapter</w:t>
      </w:r>
    </w:p>
    <w:p w14:paraId="167DF5EE" w14:textId="74A87520" w:rsidR="00BE6D34" w:rsidRPr="00F914A1" w:rsidRDefault="00BE6D34" w:rsidP="00BE6D34">
      <w:pPr>
        <w:pStyle w:val="Title"/>
        <w:numPr>
          <w:ilvl w:val="1"/>
          <w:numId w:val="21"/>
        </w:numPr>
        <w:jc w:val="left"/>
        <w:rPr>
          <w:b w:val="0"/>
          <w:sz w:val="28"/>
          <w:szCs w:val="28"/>
        </w:rPr>
      </w:pPr>
      <w:r w:rsidRPr="00F914A1">
        <w:rPr>
          <w:b w:val="0"/>
          <w:sz w:val="28"/>
          <w:szCs w:val="28"/>
        </w:rPr>
        <w:t xml:space="preserve">Complete the Review exercises </w:t>
      </w:r>
    </w:p>
    <w:p w14:paraId="1B17B1B5" w14:textId="77777777" w:rsidR="00BE6D34" w:rsidRDefault="00BE6D34" w:rsidP="00BE6D34">
      <w:pPr>
        <w:pStyle w:val="Title"/>
        <w:numPr>
          <w:ilvl w:val="1"/>
          <w:numId w:val="21"/>
        </w:numPr>
        <w:jc w:val="left"/>
        <w:rPr>
          <w:b w:val="0"/>
          <w:sz w:val="28"/>
          <w:szCs w:val="28"/>
        </w:rPr>
      </w:pPr>
      <w:r w:rsidRPr="00F914A1">
        <w:rPr>
          <w:b w:val="0"/>
          <w:sz w:val="28"/>
          <w:szCs w:val="28"/>
        </w:rPr>
        <w:t>Quiz</w:t>
      </w:r>
    </w:p>
    <w:p w14:paraId="05CBEB42" w14:textId="77777777" w:rsidR="00F914A1" w:rsidRDefault="00F914A1" w:rsidP="00F914A1">
      <w:pPr>
        <w:pStyle w:val="Title"/>
        <w:jc w:val="left"/>
        <w:rPr>
          <w:b w:val="0"/>
          <w:sz w:val="28"/>
          <w:szCs w:val="28"/>
        </w:rPr>
      </w:pPr>
    </w:p>
    <w:p w14:paraId="2B054043" w14:textId="1F174DE6" w:rsidR="00F914A1" w:rsidRDefault="00F914A1" w:rsidP="00F914A1">
      <w:pPr>
        <w:pStyle w:val="Title"/>
        <w:ind w:left="360" w:firstLine="720"/>
        <w:jc w:val="left"/>
        <w:rPr>
          <w:bCs w:val="0"/>
          <w:sz w:val="28"/>
          <w:szCs w:val="28"/>
        </w:rPr>
      </w:pPr>
      <w:r w:rsidRPr="00F914A1">
        <w:rPr>
          <w:bCs w:val="0"/>
          <w:sz w:val="28"/>
          <w:szCs w:val="28"/>
        </w:rPr>
        <w:t>Final Exam</w:t>
      </w:r>
    </w:p>
    <w:p w14:paraId="497C8EDA" w14:textId="07BB63ED" w:rsidR="00F914A1" w:rsidRPr="00F914A1" w:rsidRDefault="00F914A1" w:rsidP="00F914A1">
      <w:pPr>
        <w:pStyle w:val="Title"/>
        <w:ind w:left="1080"/>
        <w:jc w:val="left"/>
        <w:rPr>
          <w:b w:val="0"/>
          <w:sz w:val="28"/>
          <w:szCs w:val="28"/>
        </w:rPr>
      </w:pPr>
      <w:r w:rsidRPr="00F914A1">
        <w:rPr>
          <w:b w:val="0"/>
          <w:sz w:val="28"/>
          <w:szCs w:val="28"/>
        </w:rPr>
        <w:t>Close</w:t>
      </w:r>
      <w:r>
        <w:rPr>
          <w:b w:val="0"/>
          <w:sz w:val="28"/>
          <w:szCs w:val="28"/>
        </w:rPr>
        <w:t>d</w:t>
      </w:r>
      <w:r w:rsidRPr="00F914A1">
        <w:rPr>
          <w:b w:val="0"/>
          <w:sz w:val="28"/>
          <w:szCs w:val="28"/>
        </w:rPr>
        <w:t xml:space="preserve"> book, closed notes, you must do your own work.  There is no time limit.  It can be taken only once and must be completed </w:t>
      </w:r>
      <w:r w:rsidR="009C2C06" w:rsidRPr="00F914A1">
        <w:rPr>
          <w:b w:val="0"/>
          <w:sz w:val="28"/>
          <w:szCs w:val="28"/>
        </w:rPr>
        <w:t>once it is</w:t>
      </w:r>
      <w:r w:rsidRPr="00F914A1">
        <w:rPr>
          <w:b w:val="0"/>
          <w:sz w:val="28"/>
          <w:szCs w:val="28"/>
        </w:rPr>
        <w:t xml:space="preserve"> started.</w:t>
      </w:r>
    </w:p>
    <w:sectPr w:rsidR="00F914A1" w:rsidRPr="00F914A1" w:rsidSect="00D807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AB3"/>
    <w:multiLevelType w:val="hybridMultilevel"/>
    <w:tmpl w:val="383C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151C"/>
    <w:multiLevelType w:val="hybridMultilevel"/>
    <w:tmpl w:val="21563BEC"/>
    <w:lvl w:ilvl="0" w:tplc="86446E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A506D"/>
    <w:multiLevelType w:val="hybridMultilevel"/>
    <w:tmpl w:val="B83EB0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AD789D"/>
    <w:multiLevelType w:val="hybridMultilevel"/>
    <w:tmpl w:val="0240D144"/>
    <w:lvl w:ilvl="0" w:tplc="015C8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80F95"/>
    <w:multiLevelType w:val="hybridMultilevel"/>
    <w:tmpl w:val="7B82B97E"/>
    <w:lvl w:ilvl="0" w:tplc="AECEC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43F33"/>
    <w:multiLevelType w:val="hybridMultilevel"/>
    <w:tmpl w:val="D548E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34E14"/>
    <w:multiLevelType w:val="hybridMultilevel"/>
    <w:tmpl w:val="93EADBC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6E3DA3"/>
    <w:multiLevelType w:val="hybridMultilevel"/>
    <w:tmpl w:val="B83E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123C27"/>
    <w:multiLevelType w:val="hybridMultilevel"/>
    <w:tmpl w:val="EADEF0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037408"/>
    <w:multiLevelType w:val="hybridMultilevel"/>
    <w:tmpl w:val="93EADBC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B07A7E"/>
    <w:multiLevelType w:val="hybridMultilevel"/>
    <w:tmpl w:val="C95C4BCC"/>
    <w:lvl w:ilvl="0" w:tplc="B4D49A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9C269B"/>
    <w:multiLevelType w:val="hybridMultilevel"/>
    <w:tmpl w:val="70969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00B8C"/>
    <w:multiLevelType w:val="hybridMultilevel"/>
    <w:tmpl w:val="93EADBC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A35408"/>
    <w:multiLevelType w:val="hybridMultilevel"/>
    <w:tmpl w:val="58AE7856"/>
    <w:lvl w:ilvl="0" w:tplc="8998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657A69"/>
    <w:multiLevelType w:val="hybridMultilevel"/>
    <w:tmpl w:val="93EADBC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EF0881"/>
    <w:multiLevelType w:val="hybridMultilevel"/>
    <w:tmpl w:val="EFD085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40BC8"/>
    <w:multiLevelType w:val="hybridMultilevel"/>
    <w:tmpl w:val="38F0CA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261AFD"/>
    <w:multiLevelType w:val="hybridMultilevel"/>
    <w:tmpl w:val="6CBE5586"/>
    <w:lvl w:ilvl="0" w:tplc="DFB839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4D2C25"/>
    <w:multiLevelType w:val="hybridMultilevel"/>
    <w:tmpl w:val="93EADBC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0D68D0"/>
    <w:multiLevelType w:val="hybridMultilevel"/>
    <w:tmpl w:val="3692F7DA"/>
    <w:lvl w:ilvl="0" w:tplc="0770B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00FA2"/>
    <w:multiLevelType w:val="hybridMultilevel"/>
    <w:tmpl w:val="B83EB0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AC751CB"/>
    <w:multiLevelType w:val="hybridMultilevel"/>
    <w:tmpl w:val="5208720C"/>
    <w:lvl w:ilvl="0" w:tplc="42203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CA1367"/>
    <w:multiLevelType w:val="hybridMultilevel"/>
    <w:tmpl w:val="15C20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83C46"/>
    <w:multiLevelType w:val="hybridMultilevel"/>
    <w:tmpl w:val="93EADBC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CE4CB3"/>
    <w:multiLevelType w:val="hybridMultilevel"/>
    <w:tmpl w:val="CB9CA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9415A"/>
    <w:multiLevelType w:val="hybridMultilevel"/>
    <w:tmpl w:val="A45E4030"/>
    <w:lvl w:ilvl="0" w:tplc="7562B034">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2A0FB6"/>
    <w:multiLevelType w:val="hybridMultilevel"/>
    <w:tmpl w:val="BEFEB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14165"/>
    <w:multiLevelType w:val="hybridMultilevel"/>
    <w:tmpl w:val="DACAF85E"/>
    <w:lvl w:ilvl="0" w:tplc="AD423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104B40"/>
    <w:multiLevelType w:val="hybridMultilevel"/>
    <w:tmpl w:val="93EADBC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CF2E40"/>
    <w:multiLevelType w:val="hybridMultilevel"/>
    <w:tmpl w:val="23340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EC1B2A"/>
    <w:multiLevelType w:val="hybridMultilevel"/>
    <w:tmpl w:val="2E62B76A"/>
    <w:lvl w:ilvl="0" w:tplc="3F0283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436E7"/>
    <w:multiLevelType w:val="hybridMultilevel"/>
    <w:tmpl w:val="6DCCAB5C"/>
    <w:lvl w:ilvl="0" w:tplc="692C1ED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85D8F"/>
    <w:multiLevelType w:val="hybridMultilevel"/>
    <w:tmpl w:val="B83EB0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D6A1022"/>
    <w:multiLevelType w:val="hybridMultilevel"/>
    <w:tmpl w:val="827E9A8E"/>
    <w:lvl w:ilvl="0" w:tplc="D828F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0835810">
    <w:abstractNumId w:val="10"/>
  </w:num>
  <w:num w:numId="2" w16cid:durableId="300580768">
    <w:abstractNumId w:val="4"/>
  </w:num>
  <w:num w:numId="3" w16cid:durableId="87312678">
    <w:abstractNumId w:val="21"/>
  </w:num>
  <w:num w:numId="4" w16cid:durableId="253131946">
    <w:abstractNumId w:val="27"/>
  </w:num>
  <w:num w:numId="5" w16cid:durableId="1628587668">
    <w:abstractNumId w:val="13"/>
  </w:num>
  <w:num w:numId="6" w16cid:durableId="338579527">
    <w:abstractNumId w:val="3"/>
  </w:num>
  <w:num w:numId="7" w16cid:durableId="1633050435">
    <w:abstractNumId w:val="25"/>
  </w:num>
  <w:num w:numId="8" w16cid:durableId="452403342">
    <w:abstractNumId w:val="16"/>
  </w:num>
  <w:num w:numId="9" w16cid:durableId="299775158">
    <w:abstractNumId w:val="31"/>
  </w:num>
  <w:num w:numId="10" w16cid:durableId="849489896">
    <w:abstractNumId w:val="1"/>
  </w:num>
  <w:num w:numId="11" w16cid:durableId="1695115383">
    <w:abstractNumId w:val="24"/>
  </w:num>
  <w:num w:numId="12" w16cid:durableId="1216812603">
    <w:abstractNumId w:val="26"/>
  </w:num>
  <w:num w:numId="13" w16cid:durableId="1682198894">
    <w:abstractNumId w:val="0"/>
  </w:num>
  <w:num w:numId="14" w16cid:durableId="56055736">
    <w:abstractNumId w:val="30"/>
  </w:num>
  <w:num w:numId="15" w16cid:durableId="217596812">
    <w:abstractNumId w:val="6"/>
  </w:num>
  <w:num w:numId="16" w16cid:durableId="1305038087">
    <w:abstractNumId w:val="18"/>
  </w:num>
  <w:num w:numId="17" w16cid:durableId="985859048">
    <w:abstractNumId w:val="9"/>
  </w:num>
  <w:num w:numId="18" w16cid:durableId="2117478608">
    <w:abstractNumId w:val="23"/>
  </w:num>
  <w:num w:numId="19" w16cid:durableId="1477844040">
    <w:abstractNumId w:val="14"/>
  </w:num>
  <w:num w:numId="20" w16cid:durableId="564147945">
    <w:abstractNumId w:val="28"/>
  </w:num>
  <w:num w:numId="21" w16cid:durableId="805665298">
    <w:abstractNumId w:val="12"/>
  </w:num>
  <w:num w:numId="22" w16cid:durableId="1237545637">
    <w:abstractNumId w:val="17"/>
  </w:num>
  <w:num w:numId="23" w16cid:durableId="1867252543">
    <w:abstractNumId w:val="15"/>
  </w:num>
  <w:num w:numId="24" w16cid:durableId="1955013117">
    <w:abstractNumId w:val="11"/>
  </w:num>
  <w:num w:numId="25" w16cid:durableId="785929885">
    <w:abstractNumId w:val="8"/>
  </w:num>
  <w:num w:numId="26" w16cid:durableId="1516967239">
    <w:abstractNumId w:val="29"/>
  </w:num>
  <w:num w:numId="27" w16cid:durableId="1151795233">
    <w:abstractNumId w:val="7"/>
  </w:num>
  <w:num w:numId="28" w16cid:durableId="1690064110">
    <w:abstractNumId w:val="20"/>
  </w:num>
  <w:num w:numId="29" w16cid:durableId="1925918207">
    <w:abstractNumId w:val="32"/>
  </w:num>
  <w:num w:numId="30" w16cid:durableId="636648771">
    <w:abstractNumId w:val="2"/>
  </w:num>
  <w:num w:numId="31" w16cid:durableId="1727298030">
    <w:abstractNumId w:val="19"/>
  </w:num>
  <w:num w:numId="32" w16cid:durableId="1809779902">
    <w:abstractNumId w:val="22"/>
  </w:num>
  <w:num w:numId="33" w16cid:durableId="1940334750">
    <w:abstractNumId w:val="5"/>
  </w:num>
  <w:num w:numId="34" w16cid:durableId="18059287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D5"/>
    <w:rsid w:val="00076339"/>
    <w:rsid w:val="00090F54"/>
    <w:rsid w:val="000A258F"/>
    <w:rsid w:val="000C7500"/>
    <w:rsid w:val="00101A47"/>
    <w:rsid w:val="00105F01"/>
    <w:rsid w:val="00113D4E"/>
    <w:rsid w:val="001438E6"/>
    <w:rsid w:val="001733FF"/>
    <w:rsid w:val="0021242B"/>
    <w:rsid w:val="00213E46"/>
    <w:rsid w:val="002360CA"/>
    <w:rsid w:val="002378A3"/>
    <w:rsid w:val="002805F7"/>
    <w:rsid w:val="00296D21"/>
    <w:rsid w:val="002A18AE"/>
    <w:rsid w:val="002A49F5"/>
    <w:rsid w:val="002B7DC4"/>
    <w:rsid w:val="002D6CEC"/>
    <w:rsid w:val="002E10FF"/>
    <w:rsid w:val="002E67F3"/>
    <w:rsid w:val="0034265B"/>
    <w:rsid w:val="003742D6"/>
    <w:rsid w:val="003B1DA9"/>
    <w:rsid w:val="003C42DC"/>
    <w:rsid w:val="003D2F4C"/>
    <w:rsid w:val="00412F63"/>
    <w:rsid w:val="00431D66"/>
    <w:rsid w:val="004522BB"/>
    <w:rsid w:val="00463AC9"/>
    <w:rsid w:val="00482432"/>
    <w:rsid w:val="004C154E"/>
    <w:rsid w:val="00510F2B"/>
    <w:rsid w:val="00547036"/>
    <w:rsid w:val="00555778"/>
    <w:rsid w:val="0056130B"/>
    <w:rsid w:val="005901BF"/>
    <w:rsid w:val="005C1730"/>
    <w:rsid w:val="005C29CE"/>
    <w:rsid w:val="006365BF"/>
    <w:rsid w:val="00637E96"/>
    <w:rsid w:val="00641555"/>
    <w:rsid w:val="00654BCB"/>
    <w:rsid w:val="006725BA"/>
    <w:rsid w:val="006A6F39"/>
    <w:rsid w:val="006B3F98"/>
    <w:rsid w:val="006D166F"/>
    <w:rsid w:val="00720249"/>
    <w:rsid w:val="00755C4D"/>
    <w:rsid w:val="00761BE9"/>
    <w:rsid w:val="00785582"/>
    <w:rsid w:val="00793399"/>
    <w:rsid w:val="007C246F"/>
    <w:rsid w:val="007C4B24"/>
    <w:rsid w:val="007D2230"/>
    <w:rsid w:val="008026AB"/>
    <w:rsid w:val="00816AF5"/>
    <w:rsid w:val="0089141A"/>
    <w:rsid w:val="008B7BF4"/>
    <w:rsid w:val="009173B4"/>
    <w:rsid w:val="009838B4"/>
    <w:rsid w:val="009B64EA"/>
    <w:rsid w:val="009C2C06"/>
    <w:rsid w:val="009F339B"/>
    <w:rsid w:val="009F41C2"/>
    <w:rsid w:val="009F6D29"/>
    <w:rsid w:val="00A05921"/>
    <w:rsid w:val="00A32339"/>
    <w:rsid w:val="00A64506"/>
    <w:rsid w:val="00A70ED5"/>
    <w:rsid w:val="00A72DFF"/>
    <w:rsid w:val="00AB7B5C"/>
    <w:rsid w:val="00AE78B3"/>
    <w:rsid w:val="00AF2F59"/>
    <w:rsid w:val="00B1665D"/>
    <w:rsid w:val="00B3314F"/>
    <w:rsid w:val="00B6047E"/>
    <w:rsid w:val="00B626AB"/>
    <w:rsid w:val="00BC0C80"/>
    <w:rsid w:val="00BD26B8"/>
    <w:rsid w:val="00BE6D34"/>
    <w:rsid w:val="00C13D6E"/>
    <w:rsid w:val="00C4579B"/>
    <w:rsid w:val="00C764DC"/>
    <w:rsid w:val="00C85151"/>
    <w:rsid w:val="00C94933"/>
    <w:rsid w:val="00CA19AC"/>
    <w:rsid w:val="00CB3DD8"/>
    <w:rsid w:val="00D0281B"/>
    <w:rsid w:val="00D06533"/>
    <w:rsid w:val="00D3140A"/>
    <w:rsid w:val="00D44556"/>
    <w:rsid w:val="00D46C4D"/>
    <w:rsid w:val="00D65E00"/>
    <w:rsid w:val="00D807BE"/>
    <w:rsid w:val="00D80A49"/>
    <w:rsid w:val="00D856A1"/>
    <w:rsid w:val="00DB079C"/>
    <w:rsid w:val="00DD071A"/>
    <w:rsid w:val="00DE454E"/>
    <w:rsid w:val="00DF03B1"/>
    <w:rsid w:val="00E50641"/>
    <w:rsid w:val="00E5269C"/>
    <w:rsid w:val="00E675DC"/>
    <w:rsid w:val="00E676D3"/>
    <w:rsid w:val="00E90F06"/>
    <w:rsid w:val="00EB1F67"/>
    <w:rsid w:val="00ED412F"/>
    <w:rsid w:val="00F34398"/>
    <w:rsid w:val="00F914A1"/>
    <w:rsid w:val="00FD166C"/>
    <w:rsid w:val="00FF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0555E"/>
  <w15:docId w15:val="{71085A1E-FBC6-4222-8369-5760A30B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F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rPr>
  </w:style>
  <w:style w:type="character" w:styleId="Hyperlink">
    <w:name w:val="Hyperlink"/>
    <w:rPr>
      <w:color w:val="0000FF"/>
      <w:u w:val="single"/>
    </w:rPr>
  </w:style>
  <w:style w:type="paragraph" w:styleId="ListParagraph">
    <w:name w:val="List Paragraph"/>
    <w:basedOn w:val="Normal"/>
    <w:uiPriority w:val="34"/>
    <w:qFormat/>
    <w:rsid w:val="003C42DC"/>
    <w:pPr>
      <w:autoSpaceDE w:val="0"/>
      <w:autoSpaceDN w:val="0"/>
      <w:ind w:left="720"/>
      <w:contextualSpacing/>
    </w:pPr>
    <w:rPr>
      <w:sz w:val="20"/>
      <w:szCs w:val="20"/>
    </w:rPr>
  </w:style>
  <w:style w:type="character" w:customStyle="1" w:styleId="TitleChar">
    <w:name w:val="Title Char"/>
    <w:link w:val="Title"/>
    <w:rsid w:val="003C42DC"/>
    <w:rPr>
      <w:b/>
      <w:bCs/>
      <w:sz w:val="32"/>
      <w:szCs w:val="24"/>
    </w:rPr>
  </w:style>
  <w:style w:type="paragraph" w:styleId="NoSpacing">
    <w:name w:val="No Spacing"/>
    <w:uiPriority w:val="1"/>
    <w:qFormat/>
    <w:rsid w:val="00637E96"/>
    <w:rPr>
      <w:rFonts w:ascii="Calibri" w:eastAsia="Calibri" w:hAnsi="Calibri"/>
      <w:sz w:val="22"/>
      <w:szCs w:val="22"/>
    </w:rPr>
  </w:style>
  <w:style w:type="paragraph" w:styleId="BalloonText">
    <w:name w:val="Balloon Text"/>
    <w:basedOn w:val="Normal"/>
    <w:link w:val="BalloonTextChar"/>
    <w:rsid w:val="00637E96"/>
    <w:rPr>
      <w:rFonts w:ascii="Tahoma" w:hAnsi="Tahoma" w:cs="Tahoma"/>
      <w:sz w:val="16"/>
      <w:szCs w:val="16"/>
    </w:rPr>
  </w:style>
  <w:style w:type="character" w:customStyle="1" w:styleId="BalloonTextChar">
    <w:name w:val="Balloon Text Char"/>
    <w:basedOn w:val="DefaultParagraphFont"/>
    <w:link w:val="BalloonText"/>
    <w:rsid w:val="00637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berg2@unl.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F3D93-8167-4DC1-8F26-282F65E5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2257</Words>
  <Characters>12073</Characters>
  <Application>Microsoft Office Word</Application>
  <DocSecurity>0</DocSecurity>
  <Lines>397</Lines>
  <Paragraphs>252</Paragraphs>
  <ScaleCrop>false</ScaleCrop>
  <HeadingPairs>
    <vt:vector size="2" baseType="variant">
      <vt:variant>
        <vt:lpstr>Title</vt:lpstr>
      </vt:variant>
      <vt:variant>
        <vt:i4>1</vt:i4>
      </vt:variant>
    </vt:vector>
  </HeadingPairs>
  <TitlesOfParts>
    <vt:vector size="1" baseType="lpstr">
      <vt:lpstr>Nebraska College of Technical Agriculture</vt:lpstr>
    </vt:vector>
  </TitlesOfParts>
  <Company>Natural Gem and Minerals</Company>
  <LinksUpToDate>false</LinksUpToDate>
  <CharactersWithSpaces>14219</CharactersWithSpaces>
  <SharedDoc>false</SharedDoc>
  <HLinks>
    <vt:vector size="6" baseType="variant">
      <vt:variant>
        <vt:i4>6094906</vt:i4>
      </vt:variant>
      <vt:variant>
        <vt:i4>0</vt:i4>
      </vt:variant>
      <vt:variant>
        <vt:i4>0</vt:i4>
      </vt:variant>
      <vt:variant>
        <vt:i4>5</vt:i4>
      </vt:variant>
      <vt:variant>
        <vt:lpwstr>mailto:gjackson4@unl.edu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College of Technical Agriculture</dc:title>
  <dc:creator>Cory</dc:creator>
  <cp:lastModifiedBy>Victoria Johnson</cp:lastModifiedBy>
  <cp:revision>3</cp:revision>
  <cp:lastPrinted>2025-07-11T21:46:00Z</cp:lastPrinted>
  <dcterms:created xsi:type="dcterms:W3CDTF">2025-11-25T14:41:00Z</dcterms:created>
  <dcterms:modified xsi:type="dcterms:W3CDTF">2025-11-25T14:42:00Z</dcterms:modified>
</cp:coreProperties>
</file>